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DB7AD4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17248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B7AD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DB7AD4">
              <w:rPr>
                <w:rFonts w:ascii="Candara" w:eastAsia="Times New Roman" w:hAnsi="Candara" w:cs="Arial"/>
                <w:lang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DB7AD4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DB7AD4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57EECECC" w:rsidR="00996401" w:rsidRPr="00DB7AD4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DB7AD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8F6A76" w:rsidRPr="00DB7AD4">
              <w:rPr>
                <w:rFonts w:ascii="Candara" w:hAnsi="Candara" w:cs="Arial"/>
                <w:b/>
                <w:color w:val="FF5050"/>
              </w:rPr>
              <w:t>Anegdote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B7AD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DB7AD4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DB7AD4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10D95F99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DB7AD4">
              <w:rPr>
                <w:rFonts w:ascii="Candara" w:eastAsia="Calibri" w:hAnsi="Candara" w:cs="Arial"/>
              </w:rPr>
              <w:t xml:space="preserve">interpretacija </w:t>
            </w:r>
            <w:r w:rsidR="008F6A76" w:rsidRPr="00DB7AD4">
              <w:rPr>
                <w:rFonts w:ascii="Candara" w:eastAsia="Calibri" w:hAnsi="Candara" w:cs="Arial"/>
              </w:rPr>
              <w:t>proznoga</w:t>
            </w:r>
            <w:r w:rsidR="00363076" w:rsidRPr="00DB7AD4">
              <w:rPr>
                <w:rFonts w:ascii="Candara" w:eastAsia="Calibri" w:hAnsi="Candara" w:cs="Arial"/>
              </w:rPr>
              <w:t xml:space="preserve"> teksta </w:t>
            </w:r>
            <w:r w:rsidR="008F6A76" w:rsidRPr="00DB7AD4">
              <w:rPr>
                <w:rFonts w:ascii="Candara" w:eastAsia="Calibri" w:hAnsi="Candara" w:cs="Arial"/>
              </w:rPr>
              <w:t xml:space="preserve">– anegdote </w:t>
            </w:r>
            <w:r w:rsidRPr="00DB7AD4">
              <w:rPr>
                <w:rFonts w:ascii="Candara" w:eastAsia="Calibri" w:hAnsi="Candara" w:cs="Arial"/>
              </w:rPr>
              <w:t>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B7AD4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77777777" w:rsidR="00996401" w:rsidRPr="00DB7AD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B7AD4">
              <w:rPr>
                <w:rFonts w:ascii="Candara" w:eastAsia="Times New Roman" w:hAnsi="Candara" w:cs="Arial"/>
                <w:bCs/>
                <w:lang w:bidi="ar-SA"/>
              </w:rPr>
              <w:t>frontalni, individualni, rad u skupini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25A4" w14:textId="77777777" w:rsidR="006329E7" w:rsidRPr="006329E7" w:rsidRDefault="006329E7" w:rsidP="00E8051E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rFonts w:ascii="Candara" w:hAnsi="Candara" w:cstheme="minorHAnsi"/>
              </w:rPr>
            </w:pPr>
            <w:r w:rsidRPr="006329E7">
              <w:rPr>
                <w:rFonts w:ascii="Candara" w:hAnsi="Candara" w:cstheme="minorHAnsi"/>
              </w:rPr>
              <w:t xml:space="preserve">OŠ HJ A.6.1. Učenik govori i razgovara o pročitanim i </w:t>
            </w:r>
            <w:proofErr w:type="spellStart"/>
            <w:r w:rsidRPr="006329E7">
              <w:rPr>
                <w:rFonts w:ascii="Candara" w:hAnsi="Candara" w:cstheme="minorHAnsi"/>
              </w:rPr>
              <w:t>poslušanim</w:t>
            </w:r>
            <w:proofErr w:type="spellEnd"/>
            <w:r w:rsidRPr="006329E7">
              <w:rPr>
                <w:rFonts w:ascii="Candara" w:hAnsi="Candara" w:cstheme="minorHAnsi"/>
              </w:rPr>
              <w:t xml:space="preserve"> tekstovima.</w:t>
            </w:r>
          </w:p>
          <w:p w14:paraId="67DAFF89" w14:textId="77777777" w:rsidR="006329E7" w:rsidRPr="006329E7" w:rsidRDefault="006329E7" w:rsidP="00E8051E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rFonts w:ascii="Candara" w:hAnsi="Candara" w:cstheme="minorHAnsi"/>
              </w:rPr>
            </w:pPr>
            <w:r w:rsidRPr="006329E7">
              <w:rPr>
                <w:rFonts w:ascii="Candara" w:hAnsi="Candara" w:cstheme="minorHAnsi"/>
              </w:rPr>
              <w:t>OŠ HJ B.6.1. Učenik obrazlaže vlastite stavove u vezi s pročitanim tekstom.</w:t>
            </w:r>
          </w:p>
          <w:p w14:paraId="2980BCBC" w14:textId="578A0761" w:rsidR="00363076" w:rsidRDefault="006329E7" w:rsidP="00E8051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E56DD">
              <w:rPr>
                <w:rFonts w:ascii="Candara" w:hAnsi="Candara" w:cstheme="minorHAnsi"/>
              </w:rPr>
              <w:t xml:space="preserve">OŠ HJ B.6.2. Učenik obrazlaže značenje književnoga teksta na </w:t>
            </w:r>
            <w:r>
              <w:rPr>
                <w:rFonts w:ascii="Candara" w:hAnsi="Candara" w:cstheme="minorHAnsi"/>
              </w:rPr>
              <w:t>temelju vlastitoga čitateljskog</w:t>
            </w:r>
            <w:r w:rsidRPr="003E56DD">
              <w:rPr>
                <w:rFonts w:ascii="Candara" w:hAnsi="Candara" w:cstheme="minorHAnsi"/>
              </w:rPr>
              <w:t xml:space="preserve"> i</w:t>
            </w:r>
            <w:r>
              <w:rPr>
                <w:rFonts w:ascii="Candara" w:hAnsi="Candara" w:cstheme="minorHAnsi"/>
              </w:rPr>
              <w:t>skustva i znanja o književnosti.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A764" w14:textId="52275D55" w:rsidR="00DB7AD4" w:rsidRPr="00DB7AD4" w:rsidRDefault="00DB7AD4" w:rsidP="00354D7F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B7AD4">
              <w:rPr>
                <w:rFonts w:ascii="Candara" w:hAnsi="Candara"/>
                <w:color w:val="231F20"/>
                <w:shd w:val="clear" w:color="auto" w:fill="FFFFFF"/>
              </w:rPr>
              <w:t>Sažima podatke o slušanome tekstu u bilješke i objašnjava značenje teksta.</w:t>
            </w:r>
          </w:p>
          <w:p w14:paraId="1EB93C28" w14:textId="6DD9BBEC" w:rsidR="00C932E3" w:rsidRPr="00C932E3" w:rsidRDefault="00C932E3" w:rsidP="00C932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B7AD4">
              <w:rPr>
                <w:rFonts w:ascii="Candara" w:hAnsi="Candara"/>
                <w:color w:val="231F20"/>
                <w:shd w:val="clear" w:color="auto" w:fill="FFFFFF"/>
              </w:rPr>
              <w:t>Uočava kako stavovi i vrijednosti u književnim tekstovima utječu na čitatelje, uspoređuje</w:t>
            </w:r>
            <w:r w:rsidRPr="00C932E3">
              <w:rPr>
                <w:rFonts w:ascii="Candara" w:hAnsi="Candara"/>
                <w:color w:val="231F20"/>
                <w:shd w:val="clear" w:color="auto" w:fill="FFFFFF"/>
              </w:rPr>
              <w:t xml:space="preserve"> ih s vlastitim stavovima i vrijednostima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1A8C577" w14:textId="5157ACFF" w:rsidR="004010E9" w:rsidRPr="004010E9" w:rsidRDefault="004010E9" w:rsidP="00C932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010E9">
              <w:rPr>
                <w:rFonts w:ascii="Candara" w:eastAsia="Calibri" w:hAnsi="Candara" w:cs="Times New Roman"/>
              </w:rPr>
              <w:t>Pripovijeda događaje poštujući uzročno-posljedične veze.</w:t>
            </w:r>
          </w:p>
          <w:p w14:paraId="73463336" w14:textId="0E634708" w:rsidR="00C932E3" w:rsidRPr="00C932E3" w:rsidRDefault="00C932E3" w:rsidP="00C932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C932E3">
              <w:rPr>
                <w:rFonts w:ascii="Candara" w:hAnsi="Candara"/>
                <w:color w:val="231F20"/>
                <w:shd w:val="clear" w:color="auto" w:fill="FFFFFF"/>
              </w:rPr>
              <w:t>Objašnjava događaj, opisuje ulogu likova te mjesto i vrijeme radnje u književnome tekstu.</w:t>
            </w:r>
          </w:p>
          <w:p w14:paraId="1AA7A7EB" w14:textId="7D877573" w:rsidR="00996401" w:rsidRPr="004010E9" w:rsidRDefault="00DB7AD4" w:rsidP="004010E9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B7AD4">
              <w:rPr>
                <w:rFonts w:ascii="Candara" w:eastAsia="Calibri" w:hAnsi="Candara" w:cs="Times New Roman"/>
              </w:rPr>
              <w:t>Prepoznaje obilježja anegdote: duhovitost, obrat i poentu</w:t>
            </w:r>
            <w:r w:rsidR="004010E9">
              <w:rPr>
                <w:rFonts w:ascii="Candara" w:eastAsia="Calibri" w:hAnsi="Candara" w:cs="Times New Roman"/>
              </w:rPr>
              <w:t>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2AFD8B8D" w:rsidR="00996401" w:rsidRPr="0041350F" w:rsidRDefault="00996401" w:rsidP="00354D7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="0035698E">
              <w:rPr>
                <w:rFonts w:ascii="Candara" w:eastAsia="Times New Roman" w:hAnsi="Candara" w:cs="Arial"/>
                <w:bCs/>
                <w:lang w:bidi="ar-SA"/>
              </w:rPr>
              <w:t xml:space="preserve">aktivno slušati 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tekst i sugovornike</w:t>
            </w:r>
          </w:p>
          <w:p w14:paraId="3A7E99AE" w14:textId="574CA6C3" w:rsidR="00996401" w:rsidRPr="0041350F" w:rsidRDefault="005C7E80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 w:cs="Arial"/>
              </w:rPr>
              <w:t xml:space="preserve">- </w:t>
            </w:r>
            <w:r w:rsidR="0035698E">
              <w:rPr>
                <w:rFonts w:ascii="Candara" w:hAnsi="Candara" w:cs="Arial"/>
              </w:rPr>
              <w:t xml:space="preserve">iznositi svoje stavove, mišljenja i </w:t>
            </w:r>
            <w:r w:rsidR="00EF2957">
              <w:rPr>
                <w:rFonts w:ascii="Candara" w:hAnsi="Candara" w:cs="Arial"/>
              </w:rPr>
              <w:t>zaključke</w:t>
            </w:r>
          </w:p>
          <w:p w14:paraId="3F8DACB1" w14:textId="5F4E41BB" w:rsidR="0035698E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/>
              </w:rPr>
              <w:t xml:space="preserve">-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 xml:space="preserve">ti temu </w:t>
            </w:r>
            <w:r w:rsidR="00EF2957">
              <w:rPr>
                <w:rFonts w:ascii="Candara" w:hAnsi="Candara"/>
              </w:rPr>
              <w:t>anegdote</w:t>
            </w:r>
          </w:p>
          <w:p w14:paraId="5F779D63" w14:textId="05853A49" w:rsidR="00996401" w:rsidRDefault="0035698E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EF2957">
              <w:rPr>
                <w:rFonts w:ascii="Candara" w:hAnsi="Candara"/>
              </w:rPr>
              <w:t>izdvojiti duhovite dijelove anegdote</w:t>
            </w:r>
          </w:p>
          <w:p w14:paraId="2D792263" w14:textId="567C45BE" w:rsidR="00EF2957" w:rsidRDefault="00EF2957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prepoznati obrat u anegdoti</w:t>
            </w:r>
          </w:p>
          <w:p w14:paraId="788C5EEA" w14:textId="6319C4FB" w:rsidR="00EF2957" w:rsidRDefault="00EF2957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oblikovati poentu</w:t>
            </w:r>
          </w:p>
          <w:p w14:paraId="6EA6AF71" w14:textId="6DE19311" w:rsidR="00EF2957" w:rsidRPr="0041350F" w:rsidRDefault="00EF2957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prepoznati i izdvojiti pripovjedne tehnike te objasniti njihovu ulogu u razvoju radnje</w:t>
            </w:r>
          </w:p>
          <w:p w14:paraId="1006ED5F" w14:textId="70F182C2" w:rsidR="000A5EE3" w:rsidRDefault="005C7E80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/>
              </w:rPr>
              <w:t xml:space="preserve">- </w:t>
            </w:r>
            <w:r w:rsidR="0035698E">
              <w:rPr>
                <w:rFonts w:ascii="Candara" w:hAnsi="Candara"/>
              </w:rPr>
              <w:t xml:space="preserve">prepoznati osobine likova i potkrijepiti ih </w:t>
            </w:r>
            <w:r w:rsidR="00E8051E">
              <w:rPr>
                <w:rFonts w:ascii="Candara" w:hAnsi="Candara"/>
              </w:rPr>
              <w:t>navodima</w:t>
            </w:r>
          </w:p>
          <w:p w14:paraId="1DEBBC3F" w14:textId="42C49749" w:rsidR="00E26F8E" w:rsidRDefault="00E26F8E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surađivati radeći u skupini i pridržavajući se pravila kulturne komunikacije</w:t>
            </w:r>
          </w:p>
          <w:p w14:paraId="51676857" w14:textId="4A6EC8BC" w:rsidR="00E546AE" w:rsidRDefault="00E26F8E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E546AE">
              <w:rPr>
                <w:rFonts w:ascii="Candara" w:hAnsi="Candara"/>
              </w:rPr>
              <w:t>voditi bilješke</w:t>
            </w:r>
          </w:p>
          <w:p w14:paraId="0AEC910E" w14:textId="68C7B13E" w:rsidR="00E26F8E" w:rsidRPr="0041350F" w:rsidRDefault="00E546AE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E26F8E">
              <w:rPr>
                <w:rFonts w:ascii="Candara" w:hAnsi="Candara"/>
              </w:rPr>
              <w:t>kreativno se izraziti</w:t>
            </w:r>
            <w:r w:rsidR="00CE1109">
              <w:rPr>
                <w:rFonts w:ascii="Candara" w:hAnsi="Candara"/>
              </w:rPr>
              <w:t xml:space="preserve"> izrađujući strip ili pripovijedajući anegdotu iz vlastitoga života.</w:t>
            </w:r>
          </w:p>
          <w:p w14:paraId="7B65B632" w14:textId="06B70E1A" w:rsidR="00996401" w:rsidRPr="0041350F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/>
              </w:rPr>
            </w:pP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17248A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A775" w14:textId="7C3248A1" w:rsidR="0098208F" w:rsidRPr="0041350F" w:rsidRDefault="0098208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Učenici se u uvodnome razgovoru s učiteljem prisjećaju šaljive zgode iz svojega života i sažeto ju prepričavaju.</w:t>
            </w:r>
          </w:p>
          <w:p w14:paraId="60D9384F" w14:textId="301947F1" w:rsidR="0074341F" w:rsidRP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14:paraId="748284F0" w14:textId="76317238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030D52B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14:paraId="5AFBA59D" w14:textId="54E9C157" w:rsid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aktivno sluša sugovornika </w:t>
            </w:r>
          </w:p>
          <w:p w14:paraId="1F3506BC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996401" w14:paraId="45E16C0D" w14:textId="77777777" w:rsidTr="0017248A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5C638AB0" w:rsidR="00996401" w:rsidRPr="00C52645" w:rsidRDefault="00630F4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7E6A8E5" w14:textId="5F0AA36C" w:rsidR="00B521C0" w:rsidRDefault="00630F4E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996401"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</w:t>
            </w:r>
          </w:p>
          <w:p w14:paraId="0A37C750" w14:textId="25CC4102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B544D48" w14:textId="32DBC242" w:rsidR="005400FA" w:rsidRDefault="008F24B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1 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38DD72B9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286EDB0" w14:textId="77777777" w:rsidR="00AD375E" w:rsidRDefault="00AD375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0771208B" w:rsidR="004C5382" w:rsidRPr="00C52645" w:rsidRDefault="008F24B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4C538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6F29" w14:textId="26AB09D0" w:rsidR="0074341F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14:paraId="360FBA8C" w14:textId="77777777" w:rsidR="00996401" w:rsidRPr="00C52645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5E2762F2" w14:textId="0AA436EC" w:rsidR="00BB3AF2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-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 </w:t>
            </w:r>
            <w:r w:rsidR="0098208F" w:rsidRPr="0098208F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Koja ti se zgoda najviše svidjela? </w:t>
            </w:r>
            <w:r w:rsidR="00F05842">
              <w:rPr>
                <w:rFonts w:ascii="Candara" w:eastAsia="Calibri" w:hAnsi="Candara" w:cs="Times New Roman"/>
                <w:i/>
                <w:iCs/>
                <w:lang w:bidi="ar-SA"/>
              </w:rPr>
              <w:t>Objasni zašto.</w:t>
            </w:r>
          </w:p>
          <w:p w14:paraId="01BC9B31" w14:textId="0922901D" w:rsidR="00BB3AF2" w:rsidRDefault="00BB3AF2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>Učitelj učenicima objašnjava da je anegdota kratka duhovita priča o kakv</w:t>
            </w:r>
            <w:r w:rsidR="00630F4E">
              <w:rPr>
                <w:rFonts w:ascii="Candara" w:eastAsia="Calibri" w:hAnsi="Candara" w:cs="Times New Roman"/>
                <w:lang w:bidi="ar-SA"/>
              </w:rPr>
              <w:t>u</w:t>
            </w:r>
            <w:r>
              <w:rPr>
                <w:rFonts w:ascii="Candara" w:eastAsia="Calibri" w:hAnsi="Candara" w:cs="Times New Roman"/>
                <w:lang w:bidi="ar-SA"/>
              </w:rPr>
              <w:t xml:space="preserve"> događaju ili o nekoj osobi. Anegdota obično ima neobičan obrat i poentu izrečenu na kraju.</w:t>
            </w:r>
          </w:p>
          <w:p w14:paraId="60B337C4" w14:textId="601C3D95" w:rsidR="00864623" w:rsidRDefault="0075110E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Učenici će</w:t>
            </w:r>
            <w:r w:rsidR="00047118">
              <w:rPr>
                <w:rFonts w:ascii="Candara" w:eastAsia="Calibri" w:hAnsi="Candara" w:cs="ArnoPro-Display"/>
                <w:lang w:bidi="ar-SA"/>
              </w:rPr>
              <w:t xml:space="preserve"> anegdote </w:t>
            </w:r>
            <w:r>
              <w:rPr>
                <w:rFonts w:ascii="Candara" w:eastAsia="Calibri" w:hAnsi="Candara" w:cs="ArnoPro-Display"/>
                <w:lang w:bidi="ar-SA"/>
              </w:rPr>
              <w:t>interpretirati radeći u skupin</w:t>
            </w:r>
            <w:r w:rsidR="00BB3AF2">
              <w:rPr>
                <w:rFonts w:ascii="Candara" w:eastAsia="Calibri" w:hAnsi="Candara" w:cs="ArnoPro-Display"/>
                <w:lang w:bidi="ar-SA"/>
              </w:rPr>
              <w:t>ama</w:t>
            </w:r>
            <w:r>
              <w:rPr>
                <w:rFonts w:ascii="Candara" w:eastAsia="Calibri" w:hAnsi="Candara" w:cs="ArnoPro-Display"/>
                <w:lang w:bidi="ar-SA"/>
              </w:rPr>
              <w:t>.</w:t>
            </w:r>
            <w:r w:rsidR="001201E7">
              <w:rPr>
                <w:rFonts w:ascii="Candara" w:eastAsia="Calibri" w:hAnsi="Candara" w:cs="ArnoPro-Display"/>
                <w:lang w:bidi="ar-SA"/>
              </w:rPr>
              <w:t xml:space="preserve"> </w:t>
            </w:r>
          </w:p>
          <w:p w14:paraId="45F6427B" w14:textId="4B6AF12D" w:rsidR="00C52645" w:rsidRDefault="001201E7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Nakon rada dobit</w:t>
            </w:r>
            <w:r w:rsidR="001B3DF6">
              <w:rPr>
                <w:rFonts w:ascii="Candara" w:eastAsia="Calibri" w:hAnsi="Candara" w:cs="ArnoPro-Display"/>
                <w:lang w:bidi="ar-SA"/>
              </w:rPr>
              <w:t xml:space="preserve"> će </w:t>
            </w:r>
            <w:r>
              <w:rPr>
                <w:rFonts w:ascii="Candara" w:eastAsia="Calibri" w:hAnsi="Candara" w:cs="ArnoPro-Display"/>
                <w:lang w:bidi="ar-SA"/>
              </w:rPr>
              <w:t xml:space="preserve">listić za samoprocjenu </w:t>
            </w:r>
            <w:r w:rsidR="001B3DF6">
              <w:rPr>
                <w:rFonts w:ascii="Candara" w:eastAsia="Calibri" w:hAnsi="Candara" w:cs="ArnoPro-Display"/>
                <w:lang w:bidi="ar-SA"/>
              </w:rPr>
              <w:t xml:space="preserve">i </w:t>
            </w:r>
            <w:r>
              <w:rPr>
                <w:rFonts w:ascii="Candara" w:eastAsia="Calibri" w:hAnsi="Candara" w:cs="ArnoPro-Display"/>
                <w:lang w:bidi="ar-SA"/>
              </w:rPr>
              <w:t>vrednovati svoj rad u skupini.</w:t>
            </w:r>
          </w:p>
          <w:p w14:paraId="5630BA0E" w14:textId="454DA05D" w:rsidR="00BB3AF2" w:rsidRDefault="00BB3AF2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</w:pPr>
            <w:r w:rsidRPr="008F24BA">
              <w:rPr>
                <w:rFonts w:ascii="Candara" w:eastAsia="Calibri" w:hAnsi="Candara" w:cs="ArnoPro-Display"/>
                <w:b/>
                <w:bCs/>
                <w:lang w:bidi="ar-SA"/>
              </w:rPr>
              <w:lastRenderedPageBreak/>
              <w:t xml:space="preserve">1. skupina: </w:t>
            </w:r>
            <w:r w:rsidRPr="008F24BA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>Zarez</w:t>
            </w:r>
          </w:p>
          <w:p w14:paraId="4E0DD791" w14:textId="61FDC1F1" w:rsidR="00B521C0" w:rsidRPr="008F24BA" w:rsidRDefault="00B521C0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Što je cijeli dan mučilo Oscara Wildea? Zašto je važno razmišljati o zarezu dok pišeš 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 xml:space="preserve">kakav </w:t>
            </w:r>
            <w:r>
              <w:rPr>
                <w:rFonts w:ascii="Candara" w:eastAsia="Times New Roman" w:hAnsi="Candara" w:cs="Calibri"/>
                <w:lang w:eastAsia="hr-HR" w:bidi="ar-SA"/>
              </w:rPr>
              <w:t>tekst? Kako se jednim zarezom može promijeniti značenje rečenice? Navedi primjer.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Koj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>e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>su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osobin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>e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Oscara Wildea istaknut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>e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njegovim odgovorom domaćici hotela? Kako nazivamo takvu vrstu karakterizacije?</w:t>
            </w:r>
          </w:p>
          <w:p w14:paraId="07029576" w14:textId="47D05AA0" w:rsidR="0090372E" w:rsidRDefault="00F05842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Calibri" w:hAnsi="Candara" w:cs="ArnoPro-Display"/>
                <w:lang w:bidi="ar-SA"/>
              </w:rPr>
            </w:pPr>
            <w:r w:rsidRPr="00BB3AF2">
              <w:rPr>
                <w:rFonts w:ascii="Candara" w:eastAsia="Calibri" w:hAnsi="Candara" w:cs="ArnoPro-Display"/>
                <w:lang w:bidi="ar-SA"/>
              </w:rPr>
              <w:t xml:space="preserve">Iz  anegdote izdvoji njezina obilježja: osobu o kojoj govori, duhovite </w:t>
            </w:r>
            <w:r w:rsidR="00864623" w:rsidRPr="00BB3AF2">
              <w:rPr>
                <w:rFonts w:ascii="Candara" w:eastAsia="Calibri" w:hAnsi="Candara" w:cs="ArnoPro-Display"/>
                <w:lang w:bidi="ar-SA"/>
              </w:rPr>
              <w:t>dijelove, neočekivan obrat izrečen na kraju. Oblikuj poentu anegdote.</w:t>
            </w:r>
          </w:p>
          <w:p w14:paraId="1F31890A" w14:textId="2D63B14B" w:rsidR="00BB3AF2" w:rsidRDefault="008F24BA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Koje dvije pripovjedne tehnike pronalaziš u anegdoti? Potkrijepi navodom. Koja tehnika prevladava? Čini li uporaba te tehnike radnju brzom ili sporom? Objasni.</w:t>
            </w:r>
          </w:p>
          <w:p w14:paraId="12A215A5" w14:textId="57245C21" w:rsidR="008F24BA" w:rsidRDefault="008F24BA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b/>
                <w:bCs/>
                <w:i/>
                <w:iCs/>
                <w:lang w:eastAsia="hr-HR" w:bidi="ar-SA"/>
              </w:rPr>
            </w:pPr>
            <w:r w:rsidRPr="008F24BA">
              <w:rPr>
                <w:rFonts w:ascii="Candara" w:eastAsia="Times New Roman" w:hAnsi="Candara" w:cs="Calibri"/>
                <w:b/>
                <w:bCs/>
                <w:lang w:eastAsia="hr-HR" w:bidi="ar-SA"/>
              </w:rPr>
              <w:t xml:space="preserve">2. skupina: </w:t>
            </w:r>
            <w:r w:rsidRPr="008F24BA">
              <w:rPr>
                <w:rFonts w:ascii="Candara" w:eastAsia="Times New Roman" w:hAnsi="Candara" w:cs="Calibri"/>
                <w:b/>
                <w:bCs/>
                <w:i/>
                <w:iCs/>
                <w:lang w:eastAsia="hr-HR" w:bidi="ar-SA"/>
              </w:rPr>
              <w:t>U brijačnici</w:t>
            </w:r>
          </w:p>
          <w:p w14:paraId="28EF4924" w14:textId="2D8857C8" w:rsidR="00B521C0" w:rsidRDefault="00B521C0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b/>
                <w:bCs/>
                <w:i/>
                <w:iCs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O čemu su Mark Twain i brijač razgovarali u brijačnici? Na koji je način Mark Twain brijača naveo na krivi trag? Što mu je prešutio?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Koj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>e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>su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osobin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>e</w:t>
            </w:r>
            <w:r w:rsidR="0074341F">
              <w:rPr>
                <w:rFonts w:ascii="Candara" w:eastAsia="Times New Roman" w:hAnsi="Candara" w:cs="Calibri"/>
                <w:lang w:eastAsia="hr-HR" w:bidi="ar-SA"/>
              </w:rPr>
              <w:t xml:space="preserve"> Marka Twaina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istaknut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>e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u njegovu razgovoru s brijačem? Kako nazivamo takvu vrstu karakterizacije?</w:t>
            </w:r>
          </w:p>
          <w:p w14:paraId="09171B40" w14:textId="77777777" w:rsidR="008F24BA" w:rsidRDefault="008F24BA" w:rsidP="008F24BA">
            <w:pPr>
              <w:tabs>
                <w:tab w:val="left" w:pos="142"/>
              </w:tabs>
              <w:spacing w:after="0" w:line="240" w:lineRule="auto"/>
              <w:rPr>
                <w:rFonts w:ascii="Candara" w:eastAsia="Calibri" w:hAnsi="Candara" w:cs="ArnoPro-Display"/>
                <w:lang w:bidi="ar-SA"/>
              </w:rPr>
            </w:pPr>
            <w:r w:rsidRPr="00BB3AF2">
              <w:rPr>
                <w:rFonts w:ascii="Candara" w:eastAsia="Calibri" w:hAnsi="Candara" w:cs="ArnoPro-Display"/>
                <w:lang w:bidi="ar-SA"/>
              </w:rPr>
              <w:t>Iz  anegdote izdvoji njezina obilježja: osobu o kojoj govori, duhovite dijelove, neočekivan obrat izrečen na kraju. Oblikuj poentu anegdote.</w:t>
            </w:r>
          </w:p>
          <w:p w14:paraId="4A9915E8" w14:textId="2DD8FE51" w:rsidR="008F24BA" w:rsidRDefault="008F24BA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Koje dvije pripovjedne tehnike pronalaziš u anegdoti? Potkrijepi navodom. Koja tehnika prevladava? Čini li uporaba te tehnike radnju brzom ili sporom? Objasni.</w:t>
            </w:r>
          </w:p>
          <w:p w14:paraId="6ABBCB2C" w14:textId="34F255DE" w:rsidR="008F24BA" w:rsidRDefault="008F24BA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b/>
                <w:bCs/>
                <w:i/>
                <w:iCs/>
                <w:lang w:eastAsia="hr-HR" w:bidi="ar-SA"/>
              </w:rPr>
            </w:pPr>
            <w:r w:rsidRPr="008F24BA">
              <w:rPr>
                <w:rFonts w:ascii="Candara" w:eastAsia="Times New Roman" w:hAnsi="Candara" w:cs="Calibri"/>
                <w:b/>
                <w:bCs/>
                <w:lang w:eastAsia="hr-HR" w:bidi="ar-SA"/>
              </w:rPr>
              <w:t xml:space="preserve">3. skupina: </w:t>
            </w:r>
            <w:r w:rsidRPr="008F24BA">
              <w:rPr>
                <w:rFonts w:ascii="Candara" w:eastAsia="Times New Roman" w:hAnsi="Candara" w:cs="Calibri"/>
                <w:b/>
                <w:bCs/>
                <w:i/>
                <w:iCs/>
                <w:lang w:eastAsia="hr-HR" w:bidi="ar-SA"/>
              </w:rPr>
              <w:t>Jelovnik</w:t>
            </w:r>
          </w:p>
          <w:p w14:paraId="4FD4FE5D" w14:textId="33012B86" w:rsidR="00B521C0" w:rsidRDefault="00B521C0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b/>
                <w:bCs/>
                <w:i/>
                <w:iCs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Što je Tin Ujević naručio u restoranu nakon što je dobro proučio jelovnik? Kako je na njegovu narudžbu odgovorio konobar? Na koga ili što se književnik srdio: na konobara ili na činjenicu da u jelovniku postoje tiskarske pogreške? Objasni.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Koja je </w:t>
            </w:r>
            <w:r w:rsidR="0074341F">
              <w:rPr>
                <w:rFonts w:ascii="Candara" w:eastAsia="Times New Roman" w:hAnsi="Candara" w:cs="Calibri"/>
                <w:lang w:eastAsia="hr-HR" w:bidi="ar-SA"/>
              </w:rPr>
              <w:t>o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>sobina</w:t>
            </w:r>
            <w:r w:rsidR="0074341F">
              <w:rPr>
                <w:rFonts w:ascii="Candara" w:eastAsia="Times New Roman" w:hAnsi="Candara" w:cs="Calibri"/>
                <w:lang w:eastAsia="hr-HR" w:bidi="ar-SA"/>
              </w:rPr>
              <w:t xml:space="preserve"> Tina Ujevića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istaknuta u njegovu razgovoru s konobarom? Kako nazivamo takvu vrstu karakterizacije?</w:t>
            </w:r>
          </w:p>
          <w:p w14:paraId="75EB7EAC" w14:textId="742343C0" w:rsidR="00B521C0" w:rsidRDefault="00B521C0" w:rsidP="00B521C0">
            <w:pPr>
              <w:tabs>
                <w:tab w:val="left" w:pos="142"/>
              </w:tabs>
              <w:spacing w:after="0" w:line="240" w:lineRule="auto"/>
              <w:rPr>
                <w:rFonts w:ascii="Candara" w:eastAsia="Calibri" w:hAnsi="Candara" w:cs="ArnoPro-Display"/>
                <w:lang w:bidi="ar-SA"/>
              </w:rPr>
            </w:pPr>
            <w:r w:rsidRPr="00BB3AF2">
              <w:rPr>
                <w:rFonts w:ascii="Candara" w:eastAsia="Calibri" w:hAnsi="Candara" w:cs="ArnoPro-Display"/>
                <w:lang w:bidi="ar-SA"/>
              </w:rPr>
              <w:t>Iz  anegdote izdvoji njezina obilježja: osobu o kojoj govori, duhovite dijelove, neočekivan obrat izrečen na kraju. Oblikuj poentu anegdote.</w:t>
            </w:r>
            <w:r>
              <w:rPr>
                <w:rFonts w:ascii="Candara" w:eastAsia="Calibri" w:hAnsi="Candara" w:cs="ArnoPro-Display"/>
                <w:lang w:bidi="ar-SA"/>
              </w:rPr>
              <w:t xml:space="preserve"> </w:t>
            </w:r>
          </w:p>
          <w:p w14:paraId="0DBBBA6C" w14:textId="7CEFEC15" w:rsidR="00B521C0" w:rsidRDefault="00B521C0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Koje dvije pripovjedne tehnike pronalaziš u anegdoti? Potkrijepi navodom. Koja tehnika prevladava? Čini li uporaba te tehnike radnju brzom ili sporom? Objasni.</w:t>
            </w:r>
          </w:p>
          <w:p w14:paraId="5B59DAFB" w14:textId="02526BDA" w:rsidR="00B521C0" w:rsidRDefault="00B521C0" w:rsidP="00BB3AF2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b/>
                <w:bCs/>
                <w:i/>
                <w:iCs/>
                <w:lang w:eastAsia="hr-HR" w:bidi="ar-SA"/>
              </w:rPr>
            </w:pPr>
            <w:r w:rsidRPr="00B521C0">
              <w:rPr>
                <w:rFonts w:ascii="Candara" w:eastAsia="Times New Roman" w:hAnsi="Candara" w:cs="Calibri"/>
                <w:b/>
                <w:bCs/>
                <w:lang w:eastAsia="hr-HR" w:bidi="ar-SA"/>
              </w:rPr>
              <w:t xml:space="preserve">4. skupina: </w:t>
            </w:r>
            <w:r w:rsidRPr="00B521C0">
              <w:rPr>
                <w:rFonts w:ascii="Candara" w:eastAsia="Times New Roman" w:hAnsi="Candara" w:cs="Calibri"/>
                <w:b/>
                <w:bCs/>
                <w:i/>
                <w:iCs/>
                <w:lang w:eastAsia="hr-HR" w:bidi="ar-SA"/>
              </w:rPr>
              <w:t>Šešir i glava</w:t>
            </w:r>
          </w:p>
          <w:p w14:paraId="2831169A" w14:textId="779EDD85" w:rsidR="00656B82" w:rsidRPr="00C52645" w:rsidRDefault="00B521C0" w:rsidP="00656B8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Što u anegdoti doznaje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>š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o modnim navikama Hansa Christiana Andersena? 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Kako si doživio komentar o književnikovu šeširu? 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Kako je Hans Christian Andersen odgovorio na komentar o šeširu: a) nakon duljega razmišljanja; b) brzo i kratko; c) objašnjavajući neko vrijeme? Odgovor potkrijepi navodom. 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>Koje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 xml:space="preserve"> osobin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>e</w:t>
            </w:r>
            <w:r w:rsidR="0074341F">
              <w:rPr>
                <w:rFonts w:ascii="Candara" w:eastAsia="Times New Roman" w:hAnsi="Candara" w:cs="Calibri"/>
                <w:lang w:eastAsia="hr-HR" w:bidi="ar-SA"/>
              </w:rPr>
              <w:t xml:space="preserve"> Hansa Christiana Andersena</w:t>
            </w:r>
            <w:r w:rsidR="00630F4E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  <w:r w:rsidR="00656B82">
              <w:rPr>
                <w:rFonts w:ascii="Candara" w:eastAsia="Times New Roman" w:hAnsi="Candara" w:cs="Calibri"/>
                <w:lang w:eastAsia="hr-HR" w:bidi="ar-SA"/>
              </w:rPr>
              <w:t>doznaješ iz njegova odgovora na pitanje koje mu je upućeno? Kako nazivamo takvu karakterizaciju lika?</w:t>
            </w:r>
          </w:p>
          <w:p w14:paraId="64D8FACB" w14:textId="77777777" w:rsidR="00656B82" w:rsidRDefault="00656B82" w:rsidP="00656B82">
            <w:pPr>
              <w:tabs>
                <w:tab w:val="left" w:pos="142"/>
              </w:tabs>
              <w:spacing w:after="0" w:line="240" w:lineRule="auto"/>
              <w:rPr>
                <w:rFonts w:ascii="Candara" w:eastAsia="Calibri" w:hAnsi="Candara" w:cs="ArnoPro-Display"/>
                <w:lang w:bidi="ar-SA"/>
              </w:rPr>
            </w:pPr>
            <w:r w:rsidRPr="00BB3AF2">
              <w:rPr>
                <w:rFonts w:ascii="Candara" w:eastAsia="Calibri" w:hAnsi="Candara" w:cs="ArnoPro-Display"/>
                <w:lang w:bidi="ar-SA"/>
              </w:rPr>
              <w:t>Iz  anegdote izdvoji njezina obilježja: osobu o kojoj govori, duhovite dijelove, neočekivan obrat izrečen na kraju. Oblikuj poentu anegdote.</w:t>
            </w:r>
            <w:r>
              <w:rPr>
                <w:rFonts w:ascii="Candara" w:eastAsia="Calibri" w:hAnsi="Candara" w:cs="ArnoPro-Display"/>
                <w:lang w:bidi="ar-SA"/>
              </w:rPr>
              <w:t xml:space="preserve"> </w:t>
            </w:r>
          </w:p>
          <w:p w14:paraId="2BC2AFBE" w14:textId="13682000" w:rsidR="00AD379D" w:rsidRDefault="00656B82" w:rsidP="00656B82">
            <w:pPr>
              <w:tabs>
                <w:tab w:val="left" w:pos="142"/>
              </w:tabs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lastRenderedPageBreak/>
              <w:t>Koje dvije pripovjedne tehnike pronalaziš u anegdoti? Potkrijepi navodom. Koja tehnika prevladava? Čini li uporaba te tehnike radnju brzom ili sporom? Objasni.</w:t>
            </w:r>
          </w:p>
          <w:p w14:paraId="695377DF" w14:textId="7D2FBC8F" w:rsidR="00AD379D" w:rsidRPr="00C52645" w:rsidRDefault="00AD379D" w:rsidP="0090372E">
            <w:pPr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551F603A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1D522E26" w14:textId="3D6E979B" w:rsidR="008F2746" w:rsidRPr="00C52645" w:rsidRDefault="00BB3AF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- zapisuje</w:t>
            </w:r>
          </w:p>
          <w:p w14:paraId="75FEC492" w14:textId="4C4D4ACA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>rješava zadatke u skupini</w:t>
            </w:r>
          </w:p>
          <w:p w14:paraId="4C3B0711" w14:textId="0F8B064C" w:rsidR="008F2746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77777777" w:rsidR="00F422C7" w:rsidRPr="00C52645" w:rsidRDefault="00F422C7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zaključuje I razmjenjuje mišljenje s ostalim učenicima u skupini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787A4E42" w:rsidR="008F2746" w:rsidRDefault="008F2746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  <w:p w14:paraId="071924E7" w14:textId="6AA96D2F" w:rsidR="0074341F" w:rsidRDefault="0074341F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F2B3A9" w14:textId="64E34308" w:rsidR="0074341F" w:rsidRDefault="0074341F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D8F69F6" w14:textId="3E0F47F3" w:rsidR="0074341F" w:rsidRDefault="0074341F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rješava zadatke u skupini</w:t>
            </w:r>
          </w:p>
          <w:p w14:paraId="6B480393" w14:textId="77777777" w:rsidR="0074341F" w:rsidRDefault="0074341F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877467" w14:textId="4B97DE44" w:rsidR="0074341F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zaključuje I razmjenjuje mišljenje s ostalim učenicima u skupini</w:t>
            </w:r>
          </w:p>
          <w:p w14:paraId="1C36B7F6" w14:textId="7A3C295D" w:rsidR="0074341F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10BBC2F" w14:textId="1DCA5289" w:rsidR="0074341F" w:rsidRPr="00C52645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bilježi važne pojedinosti</w:t>
            </w:r>
          </w:p>
          <w:p w14:paraId="55E4C99E" w14:textId="45897D71" w:rsidR="0074341F" w:rsidRDefault="0074341F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CCC2343" w14:textId="77777777" w:rsidR="0074341F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rješava zadatke u skupini</w:t>
            </w:r>
          </w:p>
          <w:p w14:paraId="0E7166E2" w14:textId="77777777" w:rsidR="0074341F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F849FA7" w14:textId="77777777" w:rsidR="0074341F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zaključuje I razmjenjuje mišljenje s ostalim učenicima u skupini</w:t>
            </w:r>
          </w:p>
          <w:p w14:paraId="0DEDA250" w14:textId="77777777" w:rsidR="0074341F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7885F7" w14:textId="77777777" w:rsidR="0074341F" w:rsidRPr="00C52645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bilježi važne pojedinosti</w:t>
            </w:r>
          </w:p>
          <w:p w14:paraId="6AEFF9F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35583CD" w14:textId="77777777" w:rsidR="0074341F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rješava zadatke u skupini</w:t>
            </w:r>
          </w:p>
          <w:p w14:paraId="52AE07BE" w14:textId="77777777" w:rsidR="0074341F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96BEDAB" w14:textId="77777777" w:rsidR="0074341F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zaključuje I razmjenjuje mišljenje s ostalim učenicima u skupini</w:t>
            </w:r>
          </w:p>
          <w:p w14:paraId="3C89BDAB" w14:textId="77777777" w:rsidR="0074341F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B3E2F67" w14:textId="77777777" w:rsidR="0074341F" w:rsidRPr="00C52645" w:rsidRDefault="0074341F" w:rsidP="007434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bilježi važne pojedinosti</w:t>
            </w:r>
          </w:p>
          <w:p w14:paraId="1C56B81A" w14:textId="5AB849B1" w:rsidR="0074341F" w:rsidRPr="00C52645" w:rsidRDefault="0074341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17248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5769C1DA" w:rsidR="00996401" w:rsidRPr="00C52645" w:rsidRDefault="00E8051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8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FF0730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FE9967" w14:textId="401BE7E7" w:rsidR="00AD379D" w:rsidRDefault="005B373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B296EDE" w14:textId="77777777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1514D483" w:rsidR="00AD379D" w:rsidRPr="00C52645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F13F" w14:textId="1620B4FD" w:rsidR="00C41E21" w:rsidRPr="00C52645" w:rsidRDefault="00C41E21" w:rsidP="00C41E2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bidi="ar-SA"/>
              </w:rPr>
            </w:pPr>
            <w:r w:rsidRPr="00C52645">
              <w:rPr>
                <w:rFonts w:ascii="Candara" w:eastAsia="Times New Roman" w:hAnsi="Candara" w:cs="Arial"/>
                <w:lang w:bidi="ar-SA"/>
              </w:rPr>
              <w:t>Izvještavanje po skupinama.</w:t>
            </w:r>
            <w:r w:rsidR="008F2746">
              <w:rPr>
                <w:rFonts w:ascii="Candara" w:eastAsia="Times New Roman" w:hAnsi="Candara" w:cs="Arial"/>
                <w:lang w:bidi="ar-SA"/>
              </w:rPr>
              <w:t xml:space="preserve"> Glasnogovornik skupine izlaže </w:t>
            </w:r>
            <w:r w:rsidR="00AD379D">
              <w:rPr>
                <w:rFonts w:ascii="Candara" w:eastAsia="Times New Roman" w:hAnsi="Candara" w:cs="Arial"/>
                <w:lang w:bidi="ar-SA"/>
              </w:rPr>
              <w:t>rješenja</w:t>
            </w:r>
            <w:r w:rsidR="008F2746">
              <w:rPr>
                <w:rFonts w:ascii="Candara" w:eastAsia="Times New Roman" w:hAnsi="Candara" w:cs="Arial"/>
                <w:lang w:bidi="ar-SA"/>
              </w:rPr>
              <w:t>, a najvažnije pojedinosti bilježi na ploči</w:t>
            </w:r>
            <w:r w:rsidRPr="00C52645">
              <w:rPr>
                <w:rFonts w:ascii="Candara" w:eastAsia="Times New Roman" w:hAnsi="Candara" w:cs="Arial"/>
                <w:lang w:bidi="ar-SA"/>
              </w:rPr>
              <w:t>.</w:t>
            </w:r>
            <w:r w:rsidR="008F2746">
              <w:rPr>
                <w:rFonts w:ascii="Candara" w:eastAsia="Times New Roman" w:hAnsi="Candara" w:cs="Arial"/>
                <w:lang w:bidi="ar-SA"/>
              </w:rPr>
              <w:t xml:space="preserve"> Izlaganje svake </w:t>
            </w:r>
            <w:r w:rsidR="008F2746" w:rsidRPr="00AD379D">
              <w:rPr>
                <w:rFonts w:ascii="Candara" w:eastAsia="Calibri" w:hAnsi="Candara" w:cs="Arial"/>
              </w:rPr>
              <w:t>skupine</w:t>
            </w:r>
            <w:r w:rsidR="008F2746">
              <w:rPr>
                <w:rFonts w:ascii="Candara" w:eastAsia="Times New Roman" w:hAnsi="Candara" w:cs="Arial"/>
                <w:lang w:bidi="ar-SA"/>
              </w:rPr>
              <w:t xml:space="preserve"> traje 2 minute.</w:t>
            </w:r>
          </w:p>
          <w:p w14:paraId="3D13416E" w14:textId="5E0A091B" w:rsidR="00C41E21" w:rsidRDefault="00C41E2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3316C43A" w14:textId="0AACEAAE" w:rsidR="00996401" w:rsidRPr="00C52645" w:rsidRDefault="00996401" w:rsidP="00025E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C52645">
              <w:rPr>
                <w:rFonts w:ascii="Candara" w:eastAsia="Calibri" w:hAnsi="Candara" w:cs="Arial"/>
              </w:rPr>
              <w:t xml:space="preserve">Nakon </w:t>
            </w:r>
            <w:proofErr w:type="spellStart"/>
            <w:r w:rsidR="005400FA" w:rsidRPr="00C52645">
              <w:rPr>
                <w:rFonts w:ascii="Candara" w:eastAsia="Calibri" w:hAnsi="Candara" w:cs="Arial"/>
              </w:rPr>
              <w:t>skupinskoga</w:t>
            </w:r>
            <w:proofErr w:type="spellEnd"/>
            <w:r w:rsidR="005400FA" w:rsidRPr="00C52645">
              <w:rPr>
                <w:rFonts w:ascii="Candara" w:eastAsia="Calibri" w:hAnsi="Candara" w:cs="Arial"/>
              </w:rPr>
              <w:t xml:space="preserve"> rada</w:t>
            </w:r>
            <w:r w:rsidR="00025E7A">
              <w:rPr>
                <w:rFonts w:ascii="Candara" w:eastAsia="Calibri" w:hAnsi="Candara" w:cs="Arial"/>
              </w:rPr>
              <w:t xml:space="preserve"> s učenicima razgovaramo o tome što bi oni napravili da su se našli u situaciji </w:t>
            </w:r>
            <w:r w:rsidR="0017248A">
              <w:rPr>
                <w:rFonts w:ascii="Candara" w:eastAsia="Calibri" w:hAnsi="Candara" w:cs="Arial"/>
              </w:rPr>
              <w:t xml:space="preserve">u kojoj se našao </w:t>
            </w:r>
            <w:r w:rsidR="00025E7A">
              <w:rPr>
                <w:rFonts w:ascii="Candara" w:eastAsia="Calibri" w:hAnsi="Candara" w:cs="Arial"/>
              </w:rPr>
              <w:t xml:space="preserve">Mark Twain.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BCAA" w14:textId="30E69BF8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izlaže </w:t>
            </w:r>
            <w:r w:rsidR="00096A8F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na zadanu temu</w:t>
            </w:r>
          </w:p>
          <w:p w14:paraId="6CBB41B1" w14:textId="0E0D579B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- bilježi važne pojedinosti</w:t>
            </w:r>
          </w:p>
          <w:p w14:paraId="0698ACDB" w14:textId="1B71F3BC" w:rsidR="00383C2C" w:rsidRPr="00C52645" w:rsidRDefault="00F422C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aktualizira temu </w:t>
            </w:r>
          </w:p>
        </w:tc>
      </w:tr>
      <w:tr w:rsidR="00996401" w14:paraId="27CB2900" w14:textId="77777777" w:rsidTr="0017248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4272AFA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2CED79D4" w14:textId="0A384372" w:rsidR="00630F4E" w:rsidRPr="00630F4E" w:rsidRDefault="00630F4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630F4E">
              <w:rPr>
                <w:rFonts w:ascii="Candara" w:eastAsia="Times New Roman" w:hAnsi="Candara" w:cs="Arial"/>
                <w:lang w:bidi="ar-SA"/>
              </w:rPr>
              <w:t>1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34CF" w14:textId="0F3E9DB1" w:rsidR="00F1020D" w:rsidRDefault="006329E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Prijedlo</w:t>
            </w:r>
            <w:r w:rsidR="00F1020D">
              <w:rPr>
                <w:rFonts w:ascii="Candara" w:eastAsia="Calibri" w:hAnsi="Candara" w:cs="Arial"/>
              </w:rPr>
              <w:t>zi</w:t>
            </w:r>
            <w:r>
              <w:rPr>
                <w:rFonts w:ascii="Candara" w:eastAsia="Calibri" w:hAnsi="Candara" w:cs="Arial"/>
              </w:rPr>
              <w:t>:</w:t>
            </w:r>
          </w:p>
          <w:p w14:paraId="70D75AE6" w14:textId="70344C71" w:rsidR="006329E7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 će za domaću zadaću </w:t>
            </w:r>
            <w:r w:rsidR="00383C2C">
              <w:rPr>
                <w:rFonts w:ascii="Candara" w:eastAsia="Calibri" w:hAnsi="Candara" w:cs="Arial"/>
              </w:rPr>
              <w:t xml:space="preserve">odabranu anegdotu napraviti u obliku stripa. Strip mora imati najmanje dva kvadrata, a razgovor u svakome kvadratu treba biti prikazan u najmanje tri oblačića. Strip mogu napraviti na papiru ili uporabom web alata </w:t>
            </w:r>
            <w:proofErr w:type="spellStart"/>
            <w:r w:rsidR="00383C2C">
              <w:rPr>
                <w:rFonts w:ascii="Candara" w:eastAsia="Calibri" w:hAnsi="Candara" w:cs="Arial"/>
              </w:rPr>
              <w:t>Toondoo</w:t>
            </w:r>
            <w:proofErr w:type="spellEnd"/>
            <w:r w:rsidR="00383C2C">
              <w:rPr>
                <w:rFonts w:ascii="Candara" w:eastAsia="Calibri" w:hAnsi="Candara" w:cs="Arial"/>
              </w:rPr>
              <w:t>.</w:t>
            </w:r>
          </w:p>
          <w:p w14:paraId="2D677F2D" w14:textId="4B1E4217" w:rsidR="006329E7" w:rsidRPr="00C52645" w:rsidRDefault="00F1020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U</w:t>
            </w:r>
            <w:r w:rsidR="006329E7">
              <w:rPr>
                <w:rFonts w:ascii="Candara" w:eastAsia="Calibri" w:hAnsi="Candara" w:cs="Arial"/>
              </w:rPr>
              <w:t xml:space="preserve">čenici </w:t>
            </w:r>
            <w:r>
              <w:rPr>
                <w:rFonts w:ascii="Candara" w:eastAsia="Calibri" w:hAnsi="Candara" w:cs="Arial"/>
              </w:rPr>
              <w:t xml:space="preserve">se </w:t>
            </w:r>
            <w:r w:rsidR="006329E7">
              <w:rPr>
                <w:rFonts w:ascii="Candara" w:eastAsia="Calibri" w:hAnsi="Candara" w:cs="Arial"/>
              </w:rPr>
              <w:t xml:space="preserve">mogu pripremiti za </w:t>
            </w:r>
            <w:r w:rsidR="00BA3F80">
              <w:rPr>
                <w:rFonts w:ascii="Candara" w:eastAsia="Calibri" w:hAnsi="Candara" w:cs="Arial"/>
              </w:rPr>
              <w:t xml:space="preserve">dvominutno </w:t>
            </w:r>
            <w:r w:rsidR="006329E7">
              <w:rPr>
                <w:rFonts w:ascii="Candara" w:eastAsia="Calibri" w:hAnsi="Candara" w:cs="Arial"/>
              </w:rPr>
              <w:t>pripovijedanje anegdote iz vlastit</w:t>
            </w:r>
            <w:r w:rsidR="00E8051E">
              <w:rPr>
                <w:rFonts w:ascii="Candara" w:eastAsia="Calibri" w:hAnsi="Candara" w:cs="Arial"/>
              </w:rPr>
              <w:t>a</w:t>
            </w:r>
            <w:r w:rsidR="006329E7">
              <w:rPr>
                <w:rFonts w:ascii="Candara" w:eastAsia="Calibri" w:hAnsi="Candara" w:cs="Arial"/>
              </w:rPr>
              <w:t xml:space="preserve"> života.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5444" w14:textId="79004585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383C2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izrađuje strip</w:t>
            </w:r>
          </w:p>
          <w:p w14:paraId="31AC8374" w14:textId="423BC5F1" w:rsidR="006329E7" w:rsidRDefault="006329E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686ADEC" w14:textId="34C8D1D3" w:rsidR="006329E7" w:rsidRPr="006329E7" w:rsidRDefault="006329E7" w:rsidP="00632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- priprema se za pripovijedanje anegdote na satu</w:t>
            </w:r>
          </w:p>
        </w:tc>
      </w:tr>
      <w:tr w:rsidR="00996401" w14:paraId="09CDAF56" w14:textId="77777777" w:rsidTr="0017248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77777777" w:rsidR="00F33AFC" w:rsidRPr="00FA2EF2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  <w:b/>
                <w:bCs/>
              </w:rPr>
            </w:pPr>
            <w:r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1DCF9081" w14:textId="6BDBE4E6" w:rsidR="00F33AFC" w:rsidRPr="00FA2EF2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  <w:b/>
                <w:bCs/>
              </w:rPr>
            </w:pPr>
            <w:r w:rsidRPr="00FA2EF2">
              <w:rPr>
                <w:rFonts w:ascii="Candara" w:hAnsi="Candara" w:cs="Arial"/>
              </w:rPr>
              <w:t>pojednostaviti pitanja i pripremiti dodatne upute za rješavanje zadataka</w:t>
            </w:r>
          </w:p>
          <w:p w14:paraId="3EE761A1" w14:textId="77777777" w:rsidR="00F33AFC" w:rsidRPr="00FA2EF2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FA2EF2">
              <w:rPr>
                <w:rFonts w:ascii="Candara" w:hAnsi="Candara" w:cs="Arial"/>
              </w:rPr>
              <w:t>osigurati pomoć u skupini, češće provjeravati napredak učenika u rješavanju zadatka</w:t>
            </w:r>
          </w:p>
          <w:p w14:paraId="244A4C1D" w14:textId="569C281A" w:rsidR="00996401" w:rsidRPr="00C52645" w:rsidRDefault="00996401" w:rsidP="00F33AFC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C52645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14:paraId="5156CB9A" w14:textId="499D8C73" w:rsidR="00996401" w:rsidRPr="00C52645" w:rsidRDefault="00996401" w:rsidP="00F170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17248A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17248A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7248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17248A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996401" w14:paraId="337C9FA5" w14:textId="77777777" w:rsidTr="0017248A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197B0A1A" w:rsidR="00E546AE" w:rsidRPr="00F33AFC" w:rsidRDefault="00996401" w:rsidP="004010E9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  <w:r w:rsidRPr="00F33AFC">
              <w:rPr>
                <w:rFonts w:ascii="Candara" w:hAnsi="Candara" w:cs="Open Sans"/>
              </w:rPr>
              <w:t xml:space="preserve"> -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E8051E">
              <w:rPr>
                <w:rFonts w:ascii="Candara" w:hAnsi="Candara" w:cs="Open Sans"/>
                <w:sz w:val="22"/>
                <w:szCs w:val="22"/>
              </w:rPr>
              <w:t xml:space="preserve"> (rad u skupini, izrada stripa)</w:t>
            </w:r>
            <w:r w:rsidR="006329E7">
              <w:rPr>
                <w:rFonts w:ascii="Candara" w:hAnsi="Candara" w:cs="Open Sans"/>
                <w:sz w:val="22"/>
                <w:szCs w:val="22"/>
              </w:rPr>
              <w:t>.</w:t>
            </w:r>
            <w:r w:rsidR="004010E9">
              <w:rPr>
                <w:rFonts w:ascii="Candara" w:hAnsi="Candara" w:cs="Open Sans"/>
                <w:sz w:val="22"/>
                <w:szCs w:val="22"/>
              </w:rPr>
              <w:t xml:space="preserve">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77777777" w:rsidR="00996401" w:rsidRPr="00F33AFC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77777777" w:rsidR="00996401" w:rsidRPr="00F33AFC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77777777" w:rsidR="004A4931" w:rsidRPr="004A4931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58E28999" w14:textId="77777777" w:rsidR="00E546AE" w:rsidRPr="00E546AE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</w:p>
          <w:p w14:paraId="7407E6D6" w14:textId="6C0FAA81" w:rsidR="00996401" w:rsidRPr="006329E7" w:rsidRDefault="00E546AE" w:rsidP="006329E7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>listić za samoprocjenu rada u skupini</w:t>
            </w:r>
            <w:r w:rsidR="006329E7">
              <w:rPr>
                <w:rFonts w:ascii="Candara" w:eastAsia="Calibri" w:hAnsi="Candara" w:cs="Times New Roman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4DECBEDF" w:rsidR="006329E7" w:rsidRPr="00F33AFC" w:rsidRDefault="00996401" w:rsidP="004010E9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- </w:t>
            </w:r>
            <w:r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>vrednovanje</w:t>
            </w:r>
            <w:r w:rsidR="006329E7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stripa</w:t>
            </w:r>
            <w:r w:rsidR="004010E9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                </w:t>
            </w:r>
            <w:r w:rsidR="006329E7">
              <w:rPr>
                <w:rFonts w:ascii="Candara" w:eastAsia="Times New Roman" w:hAnsi="Candara" w:cs="Open Sans"/>
                <w:bCs/>
                <w:lang w:eastAsia="hr-HR" w:bidi="ar-SA"/>
              </w:rPr>
              <w:t>- vrednovanje pripovijedanja anegdote.</w:t>
            </w:r>
            <w:r w:rsidR="004010E9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</w:p>
        </w:tc>
      </w:tr>
      <w:tr w:rsidR="00996401" w14:paraId="7D4B477C" w14:textId="77777777" w:rsidTr="00E8051E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71758D6F" w14:textId="42B02968" w:rsidR="00996401" w:rsidRDefault="00996401" w:rsidP="00656B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2186B812" w14:textId="562EB21D" w:rsidR="00BC0755" w:rsidRDefault="004010E9" w:rsidP="004010E9">
            <w:pPr>
              <w:spacing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Anegdot</w:t>
            </w:r>
            <w:r w:rsidR="008347D6">
              <w:rPr>
                <w:rFonts w:ascii="Candara" w:hAnsi="Candara"/>
              </w:rPr>
              <w:t>a</w:t>
            </w:r>
          </w:p>
          <w:p w14:paraId="5873D81A" w14:textId="77777777" w:rsidR="008347D6" w:rsidRDefault="008347D6" w:rsidP="004010E9">
            <w:pPr>
              <w:spacing w:after="0"/>
              <w:jc w:val="center"/>
              <w:rPr>
                <w:rFonts w:ascii="Candara" w:hAnsi="Candara"/>
              </w:rPr>
            </w:pPr>
          </w:p>
          <w:p w14:paraId="1C6F16B1" w14:textId="0DD9EB32" w:rsidR="00570065" w:rsidRDefault="008347D6" w:rsidP="00656B82">
            <w:pPr>
              <w:spacing w:after="0"/>
              <w:jc w:val="both"/>
              <w:rPr>
                <w:rFonts w:ascii="Candara" w:hAnsi="Candara"/>
              </w:rPr>
            </w:pPr>
            <w:r w:rsidRPr="008347D6">
              <w:rPr>
                <w:rFonts w:ascii="Candara" w:hAnsi="Candara"/>
                <w:b/>
                <w:bCs/>
              </w:rPr>
              <w:t>Anegdota</w:t>
            </w:r>
            <w:r>
              <w:rPr>
                <w:rFonts w:ascii="Candara" w:hAnsi="Candara"/>
              </w:rPr>
              <w:t xml:space="preserve"> je kratka duhovita priča o kakvu događaju ili o nekoj osobi. </w:t>
            </w:r>
            <w:r w:rsidR="00656B82">
              <w:rPr>
                <w:rFonts w:ascii="Candara" w:hAnsi="Candara"/>
              </w:rPr>
              <w:t>Ima ne</w:t>
            </w:r>
            <w:r w:rsidRPr="008347D6">
              <w:rPr>
                <w:rFonts w:ascii="Candara" w:hAnsi="Candara"/>
              </w:rPr>
              <w:t>očekivani obrat i poent</w:t>
            </w:r>
            <w:r w:rsidR="00656B82">
              <w:rPr>
                <w:rFonts w:ascii="Candara" w:hAnsi="Candara"/>
              </w:rPr>
              <w:t>u izrečenu</w:t>
            </w:r>
            <w:r w:rsidRPr="008347D6">
              <w:rPr>
                <w:rFonts w:ascii="Candara" w:hAnsi="Candara"/>
              </w:rPr>
              <w:t xml:space="preserve"> na kraju.</w:t>
            </w:r>
          </w:p>
          <w:p w14:paraId="339F2B5A" w14:textId="77777777" w:rsidR="00656B82" w:rsidRDefault="00656B82" w:rsidP="00656B82">
            <w:pPr>
              <w:spacing w:after="0"/>
              <w:jc w:val="both"/>
              <w:rPr>
                <w:rFonts w:ascii="Candara" w:hAnsi="Candara"/>
              </w:rPr>
            </w:pPr>
          </w:p>
          <w:p w14:paraId="7942FC10" w14:textId="203F5260" w:rsidR="00656B82" w:rsidRDefault="00570065" w:rsidP="00570065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an</w:t>
            </w:r>
            <w:r w:rsidR="006506A8" w:rsidRPr="00570065">
              <w:rPr>
                <w:rFonts w:ascii="Candara" w:hAnsi="Candara"/>
              </w:rPr>
              <w:t>egdot</w:t>
            </w:r>
            <w:r>
              <w:rPr>
                <w:rFonts w:ascii="Candara" w:hAnsi="Candara"/>
              </w:rPr>
              <w:t>e</w:t>
            </w:r>
            <w:r w:rsidR="006506A8" w:rsidRPr="00570065">
              <w:rPr>
                <w:rFonts w:ascii="Candara" w:hAnsi="Candara"/>
              </w:rPr>
              <w:t xml:space="preserve"> </w:t>
            </w:r>
            <w:r w:rsidR="00B50743" w:rsidRPr="00570065">
              <w:rPr>
                <w:rFonts w:ascii="Candara" w:hAnsi="Candara"/>
              </w:rPr>
              <w:t>iz života</w:t>
            </w:r>
            <w:r>
              <w:rPr>
                <w:rFonts w:ascii="Candara" w:hAnsi="Candara"/>
              </w:rPr>
              <w:t xml:space="preserve"> poznatih književnika: Oscara Wildea, Marka Twaina, Tina Ujevića i Hansa Christiana Andersena</w:t>
            </w:r>
          </w:p>
          <w:p w14:paraId="07E6F776" w14:textId="6274C81E" w:rsidR="00656B82" w:rsidRDefault="00E8051E" w:rsidP="00570065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1A12E" wp14:editId="654BF9D2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135890</wp:posOffset>
                      </wp:positionV>
                      <wp:extent cx="91440" cy="914400"/>
                      <wp:effectExtent l="0" t="0" r="41910" b="19050"/>
                      <wp:wrapNone/>
                      <wp:docPr id="3" name="Desna vitičasta zagrad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A1FF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3" o:spid="_x0000_s1026" type="#_x0000_t88" style="position:absolute;margin-left:229.65pt;margin-top:10.7pt;width:7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" adj="180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3616CE66" w14:textId="4AC77F8B" w:rsidR="00656B82" w:rsidRDefault="003046CB" w:rsidP="003046CB">
            <w:pPr>
              <w:tabs>
                <w:tab w:val="left" w:pos="4860"/>
              </w:tabs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Oscar Wilde: nesiguran, zbunjen</w:t>
            </w:r>
            <w:r w:rsidR="00B50743">
              <w:rPr>
                <w:rFonts w:ascii="Candara" w:hAnsi="Candara"/>
              </w:rPr>
              <w:t>, neodlučan</w:t>
            </w:r>
          </w:p>
          <w:p w14:paraId="3A916BB2" w14:textId="77777777" w:rsidR="00656B82" w:rsidRDefault="00656B82" w:rsidP="003046CB">
            <w:pPr>
              <w:tabs>
                <w:tab w:val="left" w:pos="4860"/>
              </w:tabs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Mark Twain: duhovit, samozatajan, skroman</w:t>
            </w:r>
          </w:p>
          <w:p w14:paraId="2EDCA395" w14:textId="4957DCDD" w:rsidR="003046CB" w:rsidRDefault="00656B82" w:rsidP="003046CB">
            <w:pPr>
              <w:tabs>
                <w:tab w:val="left" w:pos="4860"/>
              </w:tabs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Tin Ujević: srdit zbog</w:t>
            </w:r>
            <w:r w:rsidR="002B2BEB">
              <w:rPr>
                <w:rFonts w:ascii="Candara" w:hAnsi="Candara"/>
              </w:rPr>
              <w:t xml:space="preserve"> tiskarskih pogrešaka</w:t>
            </w:r>
            <w:r w:rsidR="003046CB">
              <w:rPr>
                <w:rFonts w:ascii="Candara" w:hAnsi="Candara"/>
              </w:rPr>
              <w:tab/>
              <w:t>govorna karakterizacija</w:t>
            </w:r>
          </w:p>
          <w:p w14:paraId="3854E942" w14:textId="671431D4" w:rsidR="00C24A8B" w:rsidRDefault="003046CB" w:rsidP="003046CB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Hans Christian Andersen: samopouzdan, mudar</w:t>
            </w:r>
            <w:r w:rsidR="00C24A8B">
              <w:rPr>
                <w:rFonts w:ascii="Candara" w:hAnsi="Candara"/>
              </w:rPr>
              <w:t>,       likova</w:t>
            </w:r>
          </w:p>
          <w:p w14:paraId="4B0C3DE9" w14:textId="062DF302" w:rsidR="003046CB" w:rsidRDefault="00C24A8B" w:rsidP="003046CB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                 odrješit </w:t>
            </w:r>
            <w:r w:rsidR="003046CB">
              <w:rPr>
                <w:rFonts w:ascii="Candara" w:hAnsi="Candara"/>
              </w:rPr>
              <w:t xml:space="preserve">     </w:t>
            </w:r>
          </w:p>
          <w:p w14:paraId="2BD04B66" w14:textId="77777777" w:rsidR="00656B82" w:rsidRDefault="00656B82" w:rsidP="003046CB">
            <w:pPr>
              <w:spacing w:after="0"/>
              <w:jc w:val="both"/>
              <w:rPr>
                <w:rFonts w:ascii="Candara" w:hAnsi="Candara"/>
              </w:rPr>
            </w:pPr>
          </w:p>
          <w:p w14:paraId="0BA969C4" w14:textId="3A9DD7FF" w:rsidR="00656B82" w:rsidRPr="00BC0755" w:rsidRDefault="00656B82" w:rsidP="00656B82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pripovjedne tehnike: pripovijedanje (u uvodnome dijelu) i dijalog (u zapletu i raspletu)</w:t>
            </w:r>
          </w:p>
        </w:tc>
      </w:tr>
      <w:tr w:rsidR="00996401" w14:paraId="50783CA7" w14:textId="77777777" w:rsidTr="0017248A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0BC7939D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bez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593D07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17248A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6ED32F92" w:rsidR="004A4931" w:rsidRPr="00E8051E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 w:rsidRPr="00E8051E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uz</w:t>
            </w:r>
            <w:proofErr w:type="spellEnd"/>
            <w:r w:rsidRPr="00E8051E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E8051E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Klik</w:t>
            </w:r>
            <w:proofErr w:type="spellEnd"/>
            <w:r w:rsidRPr="00E8051E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 </w:t>
            </w:r>
            <w:proofErr w:type="spellStart"/>
            <w:r w:rsidRPr="00E8051E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svijet</w:t>
            </w:r>
            <w:proofErr w:type="spellEnd"/>
          </w:p>
          <w:p w14:paraId="36D4F045" w14:textId="79F234DE" w:rsidR="003046CB" w:rsidRPr="00E8051E" w:rsidRDefault="00E8051E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Style w:val="Hiperveza"/>
                <w:rFonts w:ascii="Candara" w:hAnsi="Candara"/>
              </w:rPr>
            </w:pPr>
            <w:hyperlink r:id="rId6" w:history="1">
              <w:r w:rsidR="003046CB" w:rsidRPr="00E8051E">
                <w:rPr>
                  <w:rStyle w:val="Hiperveza"/>
                  <w:rFonts w:ascii="Candara" w:hAnsi="Candara"/>
                </w:rPr>
                <w:t>https://www.skolskiportal.hr/kolumne/za-bistre-i-znatizeljne-glave/anegdote-i-manje-znane-stvari-iz-zivota-poznatih-knjizevnika/</w:t>
              </w:r>
            </w:hyperlink>
          </w:p>
          <w:p w14:paraId="5BE32AF3" w14:textId="5466D6A8" w:rsidR="00951163" w:rsidRPr="00E8051E" w:rsidRDefault="00E8051E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hyperlink r:id="rId7" w:history="1">
              <w:r w:rsidR="00951163" w:rsidRPr="00E8051E">
                <w:rPr>
                  <w:rStyle w:val="Hiperveza"/>
                  <w:rFonts w:ascii="Candara" w:hAnsi="Candara"/>
                </w:rPr>
                <w:t>https://www.skolskiportal.hr/kolumne/za-bistre-i-znatizeljne-glave/anegdote-iz-zivota-poznatih-znanstvenika/</w:t>
              </w:r>
            </w:hyperlink>
          </w:p>
          <w:p w14:paraId="431B09DF" w14:textId="1B4A5EED" w:rsidR="0038369A" w:rsidRPr="0038369A" w:rsidRDefault="0038369A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</w:p>
        </w:tc>
      </w:tr>
      <w:tr w:rsidR="00996401" w14:paraId="5464D4C0" w14:textId="77777777" w:rsidTr="0017248A">
        <w:trPr>
          <w:trHeight w:val="98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203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socijalni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razvoj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14:paraId="5CF4A62F" w14:textId="0BCC320D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osr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B.3.2. Razvija komunikacijske kompetencije i uva</w:t>
            </w:r>
            <w:r>
              <w:rPr>
                <w:rFonts w:ascii="Candara" w:hAnsi="Candara" w:cs="T3Font_5"/>
                <w:lang w:bidi="ar-SA"/>
              </w:rPr>
              <w:t>ž</w:t>
            </w:r>
            <w:r>
              <w:rPr>
                <w:rFonts w:ascii="Candara" w:hAnsi="Candara" w:cs="T3Font_4"/>
                <w:lang w:bidi="ar-SA"/>
              </w:rPr>
              <w:t>avajuće odnose s    drugima.</w:t>
            </w:r>
          </w:p>
          <w:p w14:paraId="309842A6" w14:textId="29DBDB8C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FA6D055" w14:textId="34718DCA" w:rsidR="0035698E" w:rsidRPr="0035698E" w:rsidRDefault="0035698E" w:rsidP="0035698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35698E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35698E">
              <w:rPr>
                <w:rFonts w:ascii="Candara" w:hAnsi="Candara"/>
                <w:color w:val="231F20"/>
                <w:sz w:val="22"/>
                <w:szCs w:val="22"/>
              </w:rPr>
              <w:t xml:space="preserve"> A.3.2. 2. Primjena strategija učenja i rješavanje problema</w:t>
            </w:r>
          </w:p>
          <w:p w14:paraId="5C41B185" w14:textId="77777777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uku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A.3.3. Kreativno mi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ljenje</w:t>
            </w:r>
          </w:p>
          <w:p w14:paraId="54750F61" w14:textId="77777777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avanju problema.</w:t>
            </w:r>
          </w:p>
          <w:p w14:paraId="5F4425A3" w14:textId="330EA8F8" w:rsidR="0035698E" w:rsidRDefault="0035698E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0330D8F4" w14:textId="714EB8CB" w:rsidR="00E26F8E" w:rsidRDefault="00E26F8E" w:rsidP="00996401"/>
    <w:p w14:paraId="6F7E8B72" w14:textId="5C403299" w:rsidR="00BA3F80" w:rsidRPr="00E8051E" w:rsidRDefault="00BA3F80" w:rsidP="00E8051E">
      <w:pPr>
        <w:spacing w:after="0"/>
        <w:rPr>
          <w:rFonts w:ascii="Candara" w:hAnsi="Candara"/>
          <w:b/>
          <w:bCs/>
        </w:rPr>
      </w:pPr>
      <w:r w:rsidRPr="00E8051E">
        <w:rPr>
          <w:rFonts w:ascii="Candara" w:hAnsi="Candara"/>
          <w:b/>
          <w:bCs/>
        </w:rPr>
        <w:t>Prilog 1</w:t>
      </w:r>
    </w:p>
    <w:p w14:paraId="64B87957" w14:textId="77777777" w:rsidR="00BA3F80" w:rsidRPr="006329E7" w:rsidRDefault="00BA3F80" w:rsidP="00BA3F80">
      <w:pPr>
        <w:rPr>
          <w:rFonts w:ascii="Candara" w:hAnsi="Candara"/>
        </w:rPr>
      </w:pPr>
      <w:r w:rsidRPr="006329E7">
        <w:rPr>
          <w:rFonts w:ascii="Candara" w:hAnsi="Candara"/>
        </w:rPr>
        <w:t xml:space="preserve">Učenici rješavaju igru u digitalnome udžbeniku u rubrici </w:t>
      </w:r>
      <w:r w:rsidRPr="006329E7">
        <w:rPr>
          <w:rFonts w:ascii="Candara" w:hAnsi="Candara"/>
          <w:i/>
          <w:iCs/>
        </w:rPr>
        <w:t>Umjetnost riječi</w:t>
      </w:r>
      <w:r w:rsidRPr="006329E7">
        <w:rPr>
          <w:rFonts w:ascii="Candara" w:hAnsi="Candara"/>
        </w:rPr>
        <w:t xml:space="preserve">. </w:t>
      </w:r>
    </w:p>
    <w:p w14:paraId="72F4A397" w14:textId="319AA435" w:rsidR="0017248A" w:rsidRPr="00E8051E" w:rsidRDefault="006D2CC6" w:rsidP="00E8051E">
      <w:pPr>
        <w:spacing w:after="0"/>
        <w:rPr>
          <w:rFonts w:ascii="Candara" w:hAnsi="Candara"/>
          <w:b/>
          <w:bCs/>
        </w:rPr>
      </w:pPr>
      <w:r w:rsidRPr="00E8051E">
        <w:rPr>
          <w:rFonts w:ascii="Candara" w:hAnsi="Candara"/>
          <w:b/>
          <w:bCs/>
        </w:rPr>
        <w:t>Prilog 2</w:t>
      </w:r>
    </w:p>
    <w:p w14:paraId="149A5A60" w14:textId="2862D15E" w:rsidR="006D2CC6" w:rsidRPr="006D2CC6" w:rsidRDefault="006D2CC6" w:rsidP="00996401">
      <w:pPr>
        <w:rPr>
          <w:rFonts w:ascii="Candara" w:hAnsi="Candara"/>
        </w:rPr>
      </w:pPr>
      <w:r w:rsidRPr="006D2CC6">
        <w:rPr>
          <w:rFonts w:ascii="Candara" w:hAnsi="Candara"/>
        </w:rPr>
        <w:t xml:space="preserve">Učenike upućujemo na čitanje anegdota o Tinu Ujeviću u digitalnome udžbeniku u rubrici </w:t>
      </w:r>
      <w:r w:rsidRPr="006D2CC6">
        <w:rPr>
          <w:rFonts w:ascii="Candara" w:hAnsi="Candara"/>
          <w:i/>
          <w:iCs/>
        </w:rPr>
        <w:t>Umjetnost riječi</w:t>
      </w:r>
      <w:r w:rsidRPr="006D2CC6">
        <w:rPr>
          <w:rFonts w:ascii="Candara" w:hAnsi="Candara"/>
        </w:rPr>
        <w:t>.</w:t>
      </w:r>
    </w:p>
    <w:p w14:paraId="067BAA15" w14:textId="3582F9BD" w:rsidR="00E26F8E" w:rsidRPr="00E8051E" w:rsidRDefault="00E26F8E" w:rsidP="00E8051E">
      <w:pPr>
        <w:spacing w:after="0"/>
        <w:rPr>
          <w:rFonts w:ascii="Candara" w:hAnsi="Candara"/>
          <w:b/>
          <w:bCs/>
        </w:rPr>
      </w:pPr>
      <w:r w:rsidRPr="00E8051E">
        <w:rPr>
          <w:rFonts w:ascii="Candara" w:hAnsi="Candara"/>
          <w:b/>
          <w:bCs/>
        </w:rPr>
        <w:t xml:space="preserve">Prilog </w:t>
      </w:r>
      <w:r w:rsidR="006D2CC6" w:rsidRPr="00E8051E">
        <w:rPr>
          <w:rFonts w:ascii="Candara" w:hAnsi="Candara"/>
          <w:b/>
          <w:bCs/>
        </w:rPr>
        <w:t>3</w:t>
      </w:r>
    </w:p>
    <w:p w14:paraId="4603EACD" w14:textId="77DD213E" w:rsidR="00E26F8E" w:rsidRPr="00F111D0" w:rsidRDefault="00F111D0" w:rsidP="00996401">
      <w:pPr>
        <w:rPr>
          <w:rFonts w:ascii="Candara" w:hAnsi="Candara"/>
        </w:rPr>
      </w:pPr>
      <w:r w:rsidRPr="00F111D0">
        <w:rPr>
          <w:rFonts w:ascii="Candara" w:hAnsi="Candara"/>
        </w:rPr>
        <w:t>Prijedlog l</w:t>
      </w:r>
      <w:r w:rsidR="00E26F8E" w:rsidRPr="00F111D0">
        <w:rPr>
          <w:rFonts w:ascii="Candara" w:hAnsi="Candara"/>
        </w:rPr>
        <w:t>istić</w:t>
      </w:r>
      <w:r w:rsidRPr="00F111D0">
        <w:rPr>
          <w:rFonts w:ascii="Candara" w:hAnsi="Candara"/>
        </w:rPr>
        <w:t>a</w:t>
      </w:r>
      <w:r w:rsidR="00E26F8E" w:rsidRPr="00F111D0">
        <w:rPr>
          <w:rFonts w:ascii="Candara" w:hAnsi="Candara"/>
        </w:rPr>
        <w:t xml:space="preserve"> za samoprocjenu rada u skupini</w:t>
      </w: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701"/>
      </w:tblGrid>
      <w:tr w:rsidR="001E5D2E" w14:paraId="26DFCFF9" w14:textId="77777777" w:rsidTr="00C264A2">
        <w:trPr>
          <w:trHeight w:val="340"/>
        </w:trPr>
        <w:tc>
          <w:tcPr>
            <w:tcW w:w="4253" w:type="dxa"/>
            <w:tcBorders>
              <w:top w:val="nil"/>
              <w:left w:val="nil"/>
            </w:tcBorders>
          </w:tcPr>
          <w:p w14:paraId="33FE6968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4819" w:type="dxa"/>
            <w:gridSpan w:val="3"/>
          </w:tcPr>
          <w:p w14:paraId="3D0D9308" w14:textId="6FCF1ECA" w:rsidR="001E5D2E" w:rsidRDefault="001E5D2E" w:rsidP="001C4B7F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ZADOVOLJSTVO</w:t>
            </w:r>
            <w:r w:rsidR="001201E7">
              <w:rPr>
                <w:rFonts w:ascii="Candara" w:hAnsi="Candara" w:cs="Arial"/>
                <w:b/>
              </w:rPr>
              <w:t xml:space="preserve"> </w:t>
            </w:r>
            <w:r>
              <w:rPr>
                <w:rFonts w:ascii="Candara" w:hAnsi="Candara" w:cs="Arial"/>
                <w:b/>
              </w:rPr>
              <w:t>RADOM U SKUPINI</w:t>
            </w:r>
          </w:p>
        </w:tc>
      </w:tr>
      <w:tr w:rsidR="001E5D2E" w14:paraId="232E8483" w14:textId="77777777" w:rsidTr="00C264A2">
        <w:trPr>
          <w:trHeight w:val="340"/>
        </w:trPr>
        <w:tc>
          <w:tcPr>
            <w:tcW w:w="4253" w:type="dxa"/>
          </w:tcPr>
          <w:p w14:paraId="6906B876" w14:textId="77777777" w:rsidR="001E5D2E" w:rsidRDefault="001E5D2E" w:rsidP="001E5D2E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  <w:p w14:paraId="733A5D4B" w14:textId="5EC5E59E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0A904964" w14:textId="16AD7282" w:rsidR="001E5D2E" w:rsidRDefault="001201E7" w:rsidP="001E5D2E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170E9F73" wp14:editId="03D4B1C0">
                  <wp:extent cx="426720" cy="4267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majl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9FE49" w14:textId="349CBFEE" w:rsidR="00C264A2" w:rsidRDefault="00C264A2" w:rsidP="00C264A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JAKO SAM ZADOVOLJAN</w:t>
            </w:r>
          </w:p>
        </w:tc>
        <w:tc>
          <w:tcPr>
            <w:tcW w:w="1559" w:type="dxa"/>
          </w:tcPr>
          <w:p w14:paraId="2FD73DEF" w14:textId="77777777" w:rsidR="00C264A2" w:rsidRDefault="00C264A2" w:rsidP="00C264A2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241C3B56" wp14:editId="700EDA74">
                  <wp:extent cx="438510" cy="425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" cy="4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CE9B1" w14:textId="22D0659F" w:rsidR="00C264A2" w:rsidRDefault="00C264A2" w:rsidP="00C264A2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MOGLO BI I BOLJE</w:t>
            </w:r>
          </w:p>
        </w:tc>
        <w:tc>
          <w:tcPr>
            <w:tcW w:w="1701" w:type="dxa"/>
          </w:tcPr>
          <w:p w14:paraId="2DBF2D76" w14:textId="77777777" w:rsidR="00C264A2" w:rsidRDefault="00C264A2" w:rsidP="00C264A2">
            <w:pPr>
              <w:jc w:val="both"/>
              <w:rPr>
                <w:rFonts w:ascii="Candara" w:hAnsi="Candara" w:cs="Arial"/>
                <w:b/>
                <w:noProof/>
              </w:rPr>
            </w:pPr>
            <w:r>
              <w:rPr>
                <w:rFonts w:ascii="Candara" w:hAnsi="Candara" w:cs="Arial"/>
                <w:b/>
                <w:noProof/>
              </w:rPr>
              <w:t xml:space="preserve">     </w:t>
            </w: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43E1017A" wp14:editId="2A028B60">
                  <wp:extent cx="516255" cy="425867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70468282d5ce15d740106535b61f533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6" cy="43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E2DD4" w14:textId="07A39D7D" w:rsidR="00C264A2" w:rsidRDefault="00C264A2" w:rsidP="00E8051E">
            <w:pPr>
              <w:spacing w:after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UOPĆE</w:t>
            </w:r>
            <w:r w:rsidR="00E546AE">
              <w:rPr>
                <w:rFonts w:ascii="Candara" w:hAnsi="Candara" w:cs="Arial"/>
                <w:b/>
              </w:rPr>
              <w:t xml:space="preserve"> </w:t>
            </w:r>
            <w:r>
              <w:rPr>
                <w:rFonts w:ascii="Candara" w:hAnsi="Candara" w:cs="Arial"/>
                <w:b/>
              </w:rPr>
              <w:t>NISAM ZADOVOLJAN</w:t>
            </w:r>
          </w:p>
        </w:tc>
      </w:tr>
      <w:tr w:rsidR="001E5D2E" w14:paraId="6B7DABF1" w14:textId="77777777" w:rsidTr="00C264A2">
        <w:trPr>
          <w:trHeight w:val="340"/>
        </w:trPr>
        <w:tc>
          <w:tcPr>
            <w:tcW w:w="4253" w:type="dxa"/>
          </w:tcPr>
          <w:p w14:paraId="4A9E6756" w14:textId="3474E84B" w:rsidR="001E5D2E" w:rsidRPr="00C264A2" w:rsidRDefault="001E5D2E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 w:rsidRPr="00C264A2">
              <w:rPr>
                <w:rFonts w:ascii="Candara" w:hAnsi="Candara" w:cs="Arial"/>
                <w:bCs/>
                <w:lang w:val="hr-HR"/>
              </w:rPr>
              <w:t xml:space="preserve">Odgovorno </w:t>
            </w:r>
            <w:r w:rsidR="001201E7">
              <w:rPr>
                <w:rFonts w:ascii="Candara" w:hAnsi="Candara" w:cs="Arial"/>
                <w:bCs/>
                <w:lang w:val="hr-HR"/>
              </w:rPr>
              <w:t>pristupanje</w:t>
            </w:r>
            <w:r w:rsidRPr="00C264A2">
              <w:rPr>
                <w:rFonts w:ascii="Candara" w:hAnsi="Candara" w:cs="Arial"/>
                <w:bCs/>
                <w:lang w:val="hr-HR"/>
              </w:rPr>
              <w:t xml:space="preserve"> rješavanju zadatka.</w:t>
            </w:r>
          </w:p>
        </w:tc>
        <w:tc>
          <w:tcPr>
            <w:tcW w:w="1559" w:type="dxa"/>
          </w:tcPr>
          <w:p w14:paraId="39EF2E9A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7DB940D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2DCB82DA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1E5D2E" w14:paraId="5C1F472A" w14:textId="77777777" w:rsidTr="00C264A2">
        <w:trPr>
          <w:trHeight w:val="340"/>
        </w:trPr>
        <w:tc>
          <w:tcPr>
            <w:tcW w:w="4253" w:type="dxa"/>
          </w:tcPr>
          <w:p w14:paraId="4F3A3975" w14:textId="01B37932" w:rsidR="001E5D2E" w:rsidRPr="00C264A2" w:rsidRDefault="00C264A2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>
              <w:rPr>
                <w:rFonts w:ascii="Candara" w:hAnsi="Candara" w:cs="Arial"/>
                <w:bCs/>
                <w:lang w:val="hr-HR"/>
              </w:rPr>
              <w:t xml:space="preserve">Točnost </w:t>
            </w:r>
            <w:r w:rsidR="001201E7">
              <w:rPr>
                <w:rFonts w:ascii="Candara" w:hAnsi="Candara" w:cs="Arial"/>
                <w:bCs/>
                <w:lang w:val="hr-HR"/>
              </w:rPr>
              <w:t xml:space="preserve">i potpunost </w:t>
            </w:r>
            <w:r>
              <w:rPr>
                <w:rFonts w:ascii="Candara" w:hAnsi="Candara" w:cs="Arial"/>
                <w:bCs/>
                <w:lang w:val="hr-HR"/>
              </w:rPr>
              <w:t>rješenja zadatka</w:t>
            </w:r>
            <w:r w:rsidR="001E5D2E" w:rsidRPr="00C264A2">
              <w:rPr>
                <w:rFonts w:ascii="Candara" w:hAnsi="Candara" w:cs="Arial"/>
                <w:bCs/>
                <w:lang w:val="hr-HR"/>
              </w:rPr>
              <w:t>.</w:t>
            </w:r>
          </w:p>
        </w:tc>
        <w:tc>
          <w:tcPr>
            <w:tcW w:w="1559" w:type="dxa"/>
          </w:tcPr>
          <w:p w14:paraId="07BB0F8E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E506A18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5E02D456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1E5D2E" w14:paraId="76EF1D29" w14:textId="77777777" w:rsidTr="00C264A2">
        <w:trPr>
          <w:trHeight w:val="340"/>
        </w:trPr>
        <w:tc>
          <w:tcPr>
            <w:tcW w:w="4253" w:type="dxa"/>
          </w:tcPr>
          <w:p w14:paraId="36FA0334" w14:textId="3B2CEF65" w:rsidR="001E5D2E" w:rsidRPr="00C264A2" w:rsidRDefault="001E5D2E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 w:rsidRPr="00C264A2">
              <w:rPr>
                <w:rFonts w:ascii="Candara" w:hAnsi="Candara" w:cs="Arial"/>
                <w:bCs/>
                <w:lang w:val="hr-HR"/>
              </w:rPr>
              <w:t>Pošt</w:t>
            </w:r>
            <w:r w:rsidR="00C264A2">
              <w:rPr>
                <w:rFonts w:ascii="Candara" w:hAnsi="Candara" w:cs="Arial"/>
                <w:bCs/>
                <w:lang w:val="hr-HR"/>
              </w:rPr>
              <w:t>ivanje</w:t>
            </w:r>
            <w:r w:rsidRPr="00C264A2">
              <w:rPr>
                <w:rFonts w:ascii="Candara" w:hAnsi="Candara" w:cs="Arial"/>
                <w:bCs/>
                <w:lang w:val="hr-HR"/>
              </w:rPr>
              <w:t xml:space="preserve"> mišlje</w:t>
            </w:r>
            <w:r w:rsidR="00C264A2">
              <w:rPr>
                <w:rFonts w:ascii="Candara" w:hAnsi="Candara" w:cs="Arial"/>
                <w:bCs/>
                <w:lang w:val="hr-HR"/>
              </w:rPr>
              <w:t>nj</w:t>
            </w:r>
            <w:r w:rsidR="001201E7">
              <w:rPr>
                <w:rFonts w:ascii="Candara" w:hAnsi="Candara" w:cs="Arial"/>
                <w:bCs/>
                <w:lang w:val="hr-HR"/>
              </w:rPr>
              <w:t>a</w:t>
            </w:r>
            <w:r w:rsidRPr="00C264A2">
              <w:rPr>
                <w:rFonts w:ascii="Candara" w:hAnsi="Candara" w:cs="Arial"/>
                <w:bCs/>
                <w:lang w:val="hr-HR"/>
              </w:rPr>
              <w:t xml:space="preserve"> drugih učenika.</w:t>
            </w:r>
          </w:p>
        </w:tc>
        <w:tc>
          <w:tcPr>
            <w:tcW w:w="1559" w:type="dxa"/>
          </w:tcPr>
          <w:p w14:paraId="3059BFC7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7E1EFF9E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064157CC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1E5D2E" w14:paraId="1931162A" w14:textId="77777777" w:rsidTr="00C264A2">
        <w:trPr>
          <w:trHeight w:val="340"/>
        </w:trPr>
        <w:tc>
          <w:tcPr>
            <w:tcW w:w="4253" w:type="dxa"/>
          </w:tcPr>
          <w:p w14:paraId="4E3E9BF7" w14:textId="0E796E66" w:rsidR="001E5D2E" w:rsidRPr="00C264A2" w:rsidRDefault="001E5D2E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 w:rsidRPr="00C264A2">
              <w:rPr>
                <w:rFonts w:ascii="Candara" w:hAnsi="Candara" w:cs="Arial"/>
                <w:bCs/>
                <w:lang w:val="hr-HR"/>
              </w:rPr>
              <w:t>Pošt</w:t>
            </w:r>
            <w:r w:rsidR="00C264A2">
              <w:rPr>
                <w:rFonts w:ascii="Candara" w:hAnsi="Candara" w:cs="Arial"/>
                <w:bCs/>
                <w:lang w:val="hr-HR"/>
              </w:rPr>
              <w:t>ivanje</w:t>
            </w:r>
            <w:r w:rsidRPr="00C264A2">
              <w:rPr>
                <w:rFonts w:ascii="Candara" w:hAnsi="Candara" w:cs="Arial"/>
                <w:bCs/>
                <w:lang w:val="hr-HR"/>
              </w:rPr>
              <w:t xml:space="preserve"> pravila uljudne komunikacije.</w:t>
            </w:r>
          </w:p>
        </w:tc>
        <w:tc>
          <w:tcPr>
            <w:tcW w:w="1559" w:type="dxa"/>
          </w:tcPr>
          <w:p w14:paraId="52F22620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EAD79D6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5027C2E9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1E5D2E" w14:paraId="6BB64230" w14:textId="77777777" w:rsidTr="00C264A2">
        <w:trPr>
          <w:trHeight w:val="340"/>
        </w:trPr>
        <w:tc>
          <w:tcPr>
            <w:tcW w:w="4253" w:type="dxa"/>
          </w:tcPr>
          <w:p w14:paraId="0B2BF638" w14:textId="285D90D4" w:rsidR="001E5D2E" w:rsidRPr="00C264A2" w:rsidRDefault="001E5D2E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 w:rsidRPr="00C264A2">
              <w:rPr>
                <w:rFonts w:ascii="Candara" w:hAnsi="Candara" w:cs="Arial"/>
                <w:bCs/>
                <w:lang w:val="hr-HR"/>
              </w:rPr>
              <w:t>Poma</w:t>
            </w:r>
            <w:r w:rsidR="00C264A2">
              <w:rPr>
                <w:rFonts w:ascii="Candara" w:hAnsi="Candara" w:cs="Arial"/>
                <w:bCs/>
                <w:lang w:val="hr-HR"/>
              </w:rPr>
              <w:t>ganje</w:t>
            </w:r>
            <w:r w:rsidRPr="00C264A2">
              <w:rPr>
                <w:rFonts w:ascii="Candara" w:hAnsi="Candara" w:cs="Arial"/>
                <w:bCs/>
                <w:lang w:val="hr-HR"/>
              </w:rPr>
              <w:t xml:space="preserve"> drugim učenicima.</w:t>
            </w:r>
          </w:p>
        </w:tc>
        <w:tc>
          <w:tcPr>
            <w:tcW w:w="1559" w:type="dxa"/>
          </w:tcPr>
          <w:p w14:paraId="30917539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74ACBFF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6B80C9A1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1E5D2E" w14:paraId="417CBA87" w14:textId="77777777" w:rsidTr="00C264A2">
        <w:trPr>
          <w:trHeight w:val="340"/>
        </w:trPr>
        <w:tc>
          <w:tcPr>
            <w:tcW w:w="4253" w:type="dxa"/>
          </w:tcPr>
          <w:p w14:paraId="4A16292B" w14:textId="0CB90CBB" w:rsidR="001E5D2E" w:rsidRPr="00C264A2" w:rsidRDefault="00C264A2" w:rsidP="001C4B7F">
            <w:pPr>
              <w:jc w:val="both"/>
              <w:rPr>
                <w:rFonts w:ascii="Candara" w:hAnsi="Candara" w:cs="Arial"/>
                <w:bCs/>
                <w:lang w:val="hr-HR"/>
              </w:rPr>
            </w:pPr>
            <w:r w:rsidRPr="00C264A2">
              <w:rPr>
                <w:rFonts w:ascii="Candara" w:hAnsi="Candara" w:cs="Arial"/>
                <w:bCs/>
                <w:lang w:val="hr-HR"/>
              </w:rPr>
              <w:t>Prezentiranje</w:t>
            </w:r>
            <w:r w:rsidR="001E5D2E" w:rsidRPr="00C264A2">
              <w:rPr>
                <w:rFonts w:ascii="Candara" w:hAnsi="Candara" w:cs="Arial"/>
                <w:bCs/>
                <w:lang w:val="hr-HR"/>
              </w:rPr>
              <w:t xml:space="preserve"> rezultat</w:t>
            </w:r>
            <w:r w:rsidRPr="00C264A2">
              <w:rPr>
                <w:rFonts w:ascii="Candara" w:hAnsi="Candara" w:cs="Arial"/>
                <w:bCs/>
                <w:lang w:val="hr-HR"/>
              </w:rPr>
              <w:t>a</w:t>
            </w:r>
            <w:r w:rsidR="001E5D2E" w:rsidRPr="00C264A2">
              <w:rPr>
                <w:rFonts w:ascii="Candara" w:hAnsi="Candara" w:cs="Arial"/>
                <w:bCs/>
                <w:lang w:val="hr-HR"/>
              </w:rPr>
              <w:t xml:space="preserve"> rada.</w:t>
            </w:r>
          </w:p>
        </w:tc>
        <w:tc>
          <w:tcPr>
            <w:tcW w:w="1559" w:type="dxa"/>
          </w:tcPr>
          <w:p w14:paraId="4F3628AB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6BC2FDFD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3296B2E5" w14:textId="77777777" w:rsidR="001E5D2E" w:rsidRDefault="001E5D2E" w:rsidP="001C4B7F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63E74E37" w14:textId="0FBEFC04" w:rsidR="006329E7" w:rsidRPr="00E8051E" w:rsidRDefault="006329E7" w:rsidP="00996401">
      <w:pPr>
        <w:rPr>
          <w:rFonts w:ascii="Candara" w:hAnsi="Candara"/>
          <w:b/>
          <w:bCs/>
        </w:rPr>
      </w:pPr>
      <w:r w:rsidRPr="00E8051E">
        <w:rPr>
          <w:rFonts w:ascii="Candara" w:hAnsi="Candara"/>
          <w:b/>
          <w:bCs/>
        </w:rPr>
        <w:lastRenderedPageBreak/>
        <w:t xml:space="preserve">Prilog </w:t>
      </w:r>
      <w:r w:rsidR="00D826FD" w:rsidRPr="00E8051E">
        <w:rPr>
          <w:rFonts w:ascii="Candara" w:hAnsi="Candara"/>
          <w:b/>
          <w:bCs/>
        </w:rPr>
        <w:t>4</w:t>
      </w:r>
    </w:p>
    <w:p w14:paraId="0EF987EC" w14:textId="0D77D801" w:rsidR="006329E7" w:rsidRDefault="006329E7" w:rsidP="00996401">
      <w:pPr>
        <w:rPr>
          <w:rFonts w:ascii="Candara" w:hAnsi="Candara"/>
        </w:rPr>
      </w:pPr>
      <w:r>
        <w:rPr>
          <w:rFonts w:ascii="Candara" w:hAnsi="Candara"/>
        </w:rPr>
        <w:t>Prijedlog listića za procjenu</w:t>
      </w:r>
      <w:r w:rsidR="002B2BEB">
        <w:rPr>
          <w:rFonts w:ascii="Candara" w:hAnsi="Candara"/>
        </w:rPr>
        <w:t xml:space="preserve"> i samoprocjenu</w:t>
      </w:r>
      <w:r>
        <w:rPr>
          <w:rFonts w:ascii="Candara" w:hAnsi="Candara"/>
        </w:rPr>
        <w:t xml:space="preserve"> učenikova pripovijedanja.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276"/>
        <w:gridCol w:w="1554"/>
      </w:tblGrid>
      <w:tr w:rsidR="00BA3F80" w:rsidRPr="00D252FE" w14:paraId="67D7A528" w14:textId="77777777" w:rsidTr="006936C1">
        <w:tc>
          <w:tcPr>
            <w:tcW w:w="9062" w:type="dxa"/>
            <w:gridSpan w:val="4"/>
          </w:tcPr>
          <w:p w14:paraId="40CF32AB" w14:textId="578393C0" w:rsidR="00BA3F80" w:rsidRPr="00FD53C6" w:rsidRDefault="00BA3F80" w:rsidP="006936C1">
            <w:pPr>
              <w:spacing w:line="360" w:lineRule="auto"/>
              <w:jc w:val="center"/>
              <w:rPr>
                <w:rFonts w:ascii="Candara" w:hAnsi="Candara"/>
                <w:b/>
                <w:bCs/>
                <w:lang w:val="hr-HR"/>
              </w:rPr>
            </w:pPr>
            <w:r w:rsidRPr="00FD53C6">
              <w:rPr>
                <w:rFonts w:ascii="Candara" w:hAnsi="Candara"/>
                <w:b/>
                <w:bCs/>
                <w:lang w:val="hr-HR"/>
              </w:rPr>
              <w:t>Vrednovanje pripovijedanja anegdote</w:t>
            </w:r>
          </w:p>
        </w:tc>
      </w:tr>
      <w:tr w:rsidR="00BA3F80" w:rsidRPr="00D252FE" w14:paraId="49FF9640" w14:textId="77777777" w:rsidTr="006936C1">
        <w:tc>
          <w:tcPr>
            <w:tcW w:w="4815" w:type="dxa"/>
          </w:tcPr>
          <w:p w14:paraId="56E7E3F8" w14:textId="77777777" w:rsidR="00BA3F80" w:rsidRPr="00FD53C6" w:rsidRDefault="00BA3F80" w:rsidP="006936C1">
            <w:pPr>
              <w:spacing w:line="360" w:lineRule="auto"/>
              <w:rPr>
                <w:rFonts w:ascii="Candara" w:hAnsi="Candara"/>
                <w:b/>
                <w:bCs/>
                <w:lang w:val="hr-HR"/>
              </w:rPr>
            </w:pPr>
            <w:r w:rsidRPr="00FD53C6">
              <w:rPr>
                <w:rFonts w:ascii="Candara" w:hAnsi="Candara"/>
                <w:b/>
                <w:bCs/>
                <w:lang w:val="hr-HR"/>
              </w:rPr>
              <w:t>Kriteriji (elementi) vrednovanja</w:t>
            </w:r>
          </w:p>
        </w:tc>
        <w:tc>
          <w:tcPr>
            <w:tcW w:w="1417" w:type="dxa"/>
          </w:tcPr>
          <w:p w14:paraId="19218547" w14:textId="77777777" w:rsidR="00BA3F80" w:rsidRPr="00D252FE" w:rsidRDefault="00BA3F80" w:rsidP="006936C1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D252FE">
              <w:rPr>
                <w:rFonts w:ascii="Candara" w:hAnsi="Candara"/>
                <w:b/>
                <w:bCs/>
              </w:rPr>
              <w:t>ODLIČNO</w:t>
            </w:r>
          </w:p>
        </w:tc>
        <w:tc>
          <w:tcPr>
            <w:tcW w:w="1276" w:type="dxa"/>
          </w:tcPr>
          <w:p w14:paraId="3602A2A6" w14:textId="77777777" w:rsidR="00BA3F80" w:rsidRPr="00D252FE" w:rsidRDefault="00BA3F80" w:rsidP="006936C1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D252FE">
              <w:rPr>
                <w:rFonts w:ascii="Candara" w:hAnsi="Candara"/>
                <w:b/>
                <w:bCs/>
              </w:rPr>
              <w:t>DOBRO</w:t>
            </w:r>
          </w:p>
        </w:tc>
        <w:tc>
          <w:tcPr>
            <w:tcW w:w="1554" w:type="dxa"/>
          </w:tcPr>
          <w:p w14:paraId="1E269A71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D252FE">
              <w:rPr>
                <w:rFonts w:ascii="Candara" w:hAnsi="Candara"/>
                <w:b/>
                <w:bCs/>
              </w:rPr>
              <w:t>MOŽE I BOLJE</w:t>
            </w:r>
          </w:p>
        </w:tc>
      </w:tr>
      <w:tr w:rsidR="00BA3F80" w:rsidRPr="00D252FE" w14:paraId="4C007CC7" w14:textId="77777777" w:rsidTr="006936C1">
        <w:tc>
          <w:tcPr>
            <w:tcW w:w="4815" w:type="dxa"/>
          </w:tcPr>
          <w:p w14:paraId="6D33EDBD" w14:textId="77777777" w:rsidR="00BA3F80" w:rsidRPr="00FD53C6" w:rsidRDefault="00BA3F80" w:rsidP="006936C1">
            <w:pPr>
              <w:spacing w:line="360" w:lineRule="auto"/>
              <w:rPr>
                <w:rFonts w:ascii="Candara" w:hAnsi="Candara"/>
                <w:lang w:val="hr-HR"/>
              </w:rPr>
            </w:pPr>
            <w:r w:rsidRPr="00FD53C6">
              <w:rPr>
                <w:rFonts w:ascii="Candara" w:hAnsi="Candara"/>
                <w:lang w:val="hr-HR"/>
              </w:rPr>
              <w:t>Govori dovoljno glasno, razgovijetno i uvjerljivo.</w:t>
            </w:r>
          </w:p>
        </w:tc>
        <w:tc>
          <w:tcPr>
            <w:tcW w:w="1417" w:type="dxa"/>
          </w:tcPr>
          <w:p w14:paraId="7C34595A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54CEE6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554" w:type="dxa"/>
          </w:tcPr>
          <w:p w14:paraId="73923B79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</w:tr>
      <w:tr w:rsidR="00BA3F80" w:rsidRPr="00D252FE" w14:paraId="515434C7" w14:textId="77777777" w:rsidTr="006936C1">
        <w:tc>
          <w:tcPr>
            <w:tcW w:w="4815" w:type="dxa"/>
          </w:tcPr>
          <w:p w14:paraId="49BFC6D1" w14:textId="77777777" w:rsidR="00BA3F80" w:rsidRPr="00FD53C6" w:rsidRDefault="00BA3F80" w:rsidP="006936C1">
            <w:pPr>
              <w:spacing w:line="360" w:lineRule="auto"/>
              <w:rPr>
                <w:rFonts w:ascii="Candara" w:hAnsi="Candara"/>
                <w:lang w:val="hr-HR"/>
              </w:rPr>
            </w:pPr>
            <w:r w:rsidRPr="00FD53C6">
              <w:rPr>
                <w:rFonts w:ascii="Candara" w:hAnsi="Candara"/>
                <w:lang w:val="hr-HR"/>
              </w:rPr>
              <w:t>Govor ima urednu strukturu: uvod, razrada, zaključak.</w:t>
            </w:r>
          </w:p>
        </w:tc>
        <w:tc>
          <w:tcPr>
            <w:tcW w:w="1417" w:type="dxa"/>
          </w:tcPr>
          <w:p w14:paraId="5D3B28AD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1944C24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554" w:type="dxa"/>
          </w:tcPr>
          <w:p w14:paraId="7139CC01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</w:tr>
      <w:tr w:rsidR="00BA3F80" w:rsidRPr="00D252FE" w14:paraId="15EED1D4" w14:textId="77777777" w:rsidTr="006936C1">
        <w:tc>
          <w:tcPr>
            <w:tcW w:w="4815" w:type="dxa"/>
          </w:tcPr>
          <w:p w14:paraId="26799E38" w14:textId="77777777" w:rsidR="00BA3F80" w:rsidRPr="00FD53C6" w:rsidRDefault="00BA3F80" w:rsidP="006936C1">
            <w:pPr>
              <w:spacing w:line="360" w:lineRule="auto"/>
              <w:rPr>
                <w:rFonts w:ascii="Candara" w:hAnsi="Candara"/>
                <w:lang w:val="hr-HR"/>
              </w:rPr>
            </w:pPr>
            <w:r w:rsidRPr="00FD53C6">
              <w:rPr>
                <w:rFonts w:ascii="Candara" w:hAnsi="Candara"/>
                <w:lang w:val="hr-HR"/>
              </w:rPr>
              <w:t>Drži se zadane teme.</w:t>
            </w:r>
          </w:p>
        </w:tc>
        <w:tc>
          <w:tcPr>
            <w:tcW w:w="1417" w:type="dxa"/>
          </w:tcPr>
          <w:p w14:paraId="22B7A1B6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9C39503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554" w:type="dxa"/>
          </w:tcPr>
          <w:p w14:paraId="5F388262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</w:tr>
      <w:tr w:rsidR="00BA3F80" w:rsidRPr="00D252FE" w14:paraId="576E0EA7" w14:textId="77777777" w:rsidTr="006936C1">
        <w:tc>
          <w:tcPr>
            <w:tcW w:w="4815" w:type="dxa"/>
          </w:tcPr>
          <w:p w14:paraId="05F47EE5" w14:textId="77777777" w:rsidR="00BA3F80" w:rsidRPr="00FD53C6" w:rsidRDefault="00BA3F80" w:rsidP="006936C1">
            <w:pPr>
              <w:spacing w:line="360" w:lineRule="auto"/>
              <w:rPr>
                <w:rFonts w:ascii="Candara" w:hAnsi="Candara"/>
                <w:lang w:val="hr-HR"/>
              </w:rPr>
            </w:pPr>
            <w:r w:rsidRPr="00FD53C6">
              <w:rPr>
                <w:rFonts w:ascii="Candara" w:hAnsi="Candara"/>
                <w:lang w:val="hr-HR"/>
              </w:rPr>
              <w:t>Poštuje zadano vrijeme.</w:t>
            </w:r>
          </w:p>
        </w:tc>
        <w:tc>
          <w:tcPr>
            <w:tcW w:w="1417" w:type="dxa"/>
          </w:tcPr>
          <w:p w14:paraId="0FB4D89B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7E67BBD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554" w:type="dxa"/>
          </w:tcPr>
          <w:p w14:paraId="5025DBCC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</w:tr>
      <w:tr w:rsidR="00BA3F80" w:rsidRPr="00D252FE" w14:paraId="37B3583C" w14:textId="77777777" w:rsidTr="006936C1">
        <w:tc>
          <w:tcPr>
            <w:tcW w:w="4815" w:type="dxa"/>
          </w:tcPr>
          <w:p w14:paraId="34350BF0" w14:textId="77777777" w:rsidR="00BA3F80" w:rsidRPr="00FD53C6" w:rsidRDefault="00BA3F80" w:rsidP="006936C1">
            <w:pPr>
              <w:spacing w:line="360" w:lineRule="auto"/>
              <w:rPr>
                <w:rFonts w:ascii="Candara" w:hAnsi="Candara"/>
                <w:lang w:val="hr-HR"/>
              </w:rPr>
            </w:pPr>
            <w:r w:rsidRPr="00FD53C6">
              <w:rPr>
                <w:rFonts w:ascii="Candara" w:hAnsi="Candara"/>
                <w:lang w:val="hr-HR"/>
              </w:rPr>
              <w:t>Govori standardnim hrvatskim jezikom.</w:t>
            </w:r>
          </w:p>
        </w:tc>
        <w:tc>
          <w:tcPr>
            <w:tcW w:w="1417" w:type="dxa"/>
          </w:tcPr>
          <w:p w14:paraId="7217C5E9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5105FAD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1554" w:type="dxa"/>
          </w:tcPr>
          <w:p w14:paraId="30333635" w14:textId="77777777" w:rsidR="00BA3F80" w:rsidRPr="00D252FE" w:rsidRDefault="00BA3F80" w:rsidP="006936C1">
            <w:pPr>
              <w:spacing w:line="360" w:lineRule="auto"/>
              <w:rPr>
                <w:rFonts w:ascii="Candara" w:hAnsi="Candara"/>
              </w:rPr>
            </w:pPr>
          </w:p>
        </w:tc>
      </w:tr>
    </w:tbl>
    <w:p w14:paraId="637CAB94" w14:textId="77777777" w:rsidR="00BA3F80" w:rsidRPr="006329E7" w:rsidRDefault="00BA3F80" w:rsidP="00996401">
      <w:pPr>
        <w:rPr>
          <w:rFonts w:ascii="Candara" w:hAnsi="Candara"/>
        </w:rPr>
      </w:pPr>
      <w:bookmarkStart w:id="1" w:name="_GoBack"/>
      <w:bookmarkEnd w:id="1"/>
    </w:p>
    <w:sectPr w:rsidR="00BA3F80" w:rsidRPr="0063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A71C9"/>
    <w:multiLevelType w:val="hybridMultilevel"/>
    <w:tmpl w:val="684805F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E14BF"/>
    <w:multiLevelType w:val="hybridMultilevel"/>
    <w:tmpl w:val="07D28118"/>
    <w:lvl w:ilvl="0" w:tplc="C8C6061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73FE2EEE"/>
    <w:multiLevelType w:val="hybridMultilevel"/>
    <w:tmpl w:val="410E0B52"/>
    <w:lvl w:ilvl="0" w:tplc="25E05222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C36C5"/>
    <w:multiLevelType w:val="hybridMultilevel"/>
    <w:tmpl w:val="75BE7E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90F84"/>
    <w:multiLevelType w:val="hybridMultilevel"/>
    <w:tmpl w:val="1A848D5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01"/>
    <w:rsid w:val="00025E7A"/>
    <w:rsid w:val="00047118"/>
    <w:rsid w:val="00096A8F"/>
    <w:rsid w:val="000A5EE3"/>
    <w:rsid w:val="001170FC"/>
    <w:rsid w:val="001201E7"/>
    <w:rsid w:val="00134C73"/>
    <w:rsid w:val="0017248A"/>
    <w:rsid w:val="001B3DF6"/>
    <w:rsid w:val="001E5D2E"/>
    <w:rsid w:val="001E759A"/>
    <w:rsid w:val="002B2BEB"/>
    <w:rsid w:val="003046CB"/>
    <w:rsid w:val="0035698E"/>
    <w:rsid w:val="00357991"/>
    <w:rsid w:val="00363076"/>
    <w:rsid w:val="0038369A"/>
    <w:rsid w:val="00383C2C"/>
    <w:rsid w:val="003D145E"/>
    <w:rsid w:val="003E2C94"/>
    <w:rsid w:val="004010E9"/>
    <w:rsid w:val="0041350F"/>
    <w:rsid w:val="00442721"/>
    <w:rsid w:val="004A4931"/>
    <w:rsid w:val="004C5382"/>
    <w:rsid w:val="00535307"/>
    <w:rsid w:val="005400FA"/>
    <w:rsid w:val="00546F9A"/>
    <w:rsid w:val="00570065"/>
    <w:rsid w:val="00593D07"/>
    <w:rsid w:val="005B1A4E"/>
    <w:rsid w:val="005B373B"/>
    <w:rsid w:val="005C7E80"/>
    <w:rsid w:val="006216F0"/>
    <w:rsid w:val="00630F4E"/>
    <w:rsid w:val="006329E7"/>
    <w:rsid w:val="006506A8"/>
    <w:rsid w:val="00656B82"/>
    <w:rsid w:val="006B1A88"/>
    <w:rsid w:val="006D2CC6"/>
    <w:rsid w:val="006F6411"/>
    <w:rsid w:val="0074341F"/>
    <w:rsid w:val="00744065"/>
    <w:rsid w:val="0075110E"/>
    <w:rsid w:val="00792B69"/>
    <w:rsid w:val="007D3A44"/>
    <w:rsid w:val="007E027B"/>
    <w:rsid w:val="008347D6"/>
    <w:rsid w:val="00864623"/>
    <w:rsid w:val="008F24BA"/>
    <w:rsid w:val="008F2746"/>
    <w:rsid w:val="008F6A76"/>
    <w:rsid w:val="0090372E"/>
    <w:rsid w:val="00951163"/>
    <w:rsid w:val="0098208F"/>
    <w:rsid w:val="00996401"/>
    <w:rsid w:val="00A37409"/>
    <w:rsid w:val="00A7588B"/>
    <w:rsid w:val="00AD375E"/>
    <w:rsid w:val="00AD379D"/>
    <w:rsid w:val="00B37B47"/>
    <w:rsid w:val="00B50743"/>
    <w:rsid w:val="00B521C0"/>
    <w:rsid w:val="00BA3F80"/>
    <w:rsid w:val="00BB3AF2"/>
    <w:rsid w:val="00BC0755"/>
    <w:rsid w:val="00BF5B1C"/>
    <w:rsid w:val="00C24A8B"/>
    <w:rsid w:val="00C264A2"/>
    <w:rsid w:val="00C41E21"/>
    <w:rsid w:val="00C468D1"/>
    <w:rsid w:val="00C52645"/>
    <w:rsid w:val="00C77008"/>
    <w:rsid w:val="00C932E3"/>
    <w:rsid w:val="00CE1109"/>
    <w:rsid w:val="00CE7EC6"/>
    <w:rsid w:val="00D826FD"/>
    <w:rsid w:val="00DB7AD4"/>
    <w:rsid w:val="00E26F8E"/>
    <w:rsid w:val="00E546AE"/>
    <w:rsid w:val="00E8051E"/>
    <w:rsid w:val="00EF2957"/>
    <w:rsid w:val="00F05842"/>
    <w:rsid w:val="00F1020D"/>
    <w:rsid w:val="00F111D0"/>
    <w:rsid w:val="00F1391F"/>
    <w:rsid w:val="00F1707F"/>
    <w:rsid w:val="00F33AFC"/>
    <w:rsid w:val="00F422C7"/>
    <w:rsid w:val="00F93744"/>
    <w:rsid w:val="00FD53C6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640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Referencakomentara">
    <w:name w:val="annotation reference"/>
    <w:basedOn w:val="Zadanifontodlomka"/>
    <w:rsid w:val="006B1A8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Standard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Reetkatablice">
    <w:name w:val="Table Grid"/>
    <w:basedOn w:val="Obinatablica"/>
    <w:uiPriority w:val="39"/>
    <w:rsid w:val="00E26F8E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6329E7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BezproredaChar">
    <w:name w:val="Bez proreda Char"/>
    <w:link w:val="Bezproreda"/>
    <w:uiPriority w:val="1"/>
    <w:rsid w:val="006329E7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kolskiportal.hr/kolumne/za-bistre-i-znatizeljne-glave/anegdote-iz-zivota-poznatih-znanstvenik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skiportal.hr/kolumne/za-bistre-i-znatizeljne-glave/anegdote-i-manje-znane-stvari-iz-zivota-poznatih-knjizevnik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25</cp:revision>
  <dcterms:created xsi:type="dcterms:W3CDTF">2020-01-04T19:00:00Z</dcterms:created>
  <dcterms:modified xsi:type="dcterms:W3CDTF">2020-02-02T20:42:00Z</dcterms:modified>
</cp:coreProperties>
</file>